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65E1D" w:rsidRDefault="00D65E1D" w:rsidP="00D65E1D">
      <w:pPr>
        <w:pStyle w:val="Nadpis1"/>
      </w:pPr>
    </w:p>
    <w:p w:rsidR="00D65E1D" w:rsidRDefault="00D65E1D" w:rsidP="00D65E1D">
      <w:pPr>
        <w:pStyle w:val="Nadpis1"/>
      </w:pPr>
    </w:p>
    <w:p w:rsidR="00D65E1D" w:rsidRDefault="00D65E1D" w:rsidP="00D65E1D">
      <w:pPr>
        <w:pStyle w:val="Nadpis1"/>
      </w:pPr>
    </w:p>
    <w:p w:rsidR="00D65E1D" w:rsidRDefault="00D65E1D" w:rsidP="00D65E1D">
      <w:pPr>
        <w:pStyle w:val="Nadpis1"/>
      </w:pPr>
    </w:p>
    <w:p w:rsidR="00D65E1D" w:rsidRDefault="00D65E1D" w:rsidP="00D65E1D">
      <w:pPr>
        <w:pStyle w:val="Nadpis1"/>
      </w:pPr>
    </w:p>
    <w:p w:rsidR="00D65E1D" w:rsidRDefault="00D65E1D" w:rsidP="00D65E1D">
      <w:pPr>
        <w:pStyle w:val="Nadpis1"/>
      </w:pPr>
    </w:p>
    <w:p w:rsidR="006B2C7D" w:rsidRDefault="00D65E1D" w:rsidP="00D65E1D">
      <w:pPr>
        <w:pStyle w:val="Nadpis1"/>
      </w:pPr>
      <w:r>
        <w:t xml:space="preserve">Esej – </w:t>
      </w:r>
      <w:proofErr w:type="spellStart"/>
      <w:r>
        <w:t>Like</w:t>
      </w:r>
      <w:proofErr w:type="spellEnd"/>
      <w:r>
        <w:t xml:space="preserve"> and </w:t>
      </w:r>
      <w:proofErr w:type="spellStart"/>
      <w:r>
        <w:t>subscribe</w:t>
      </w:r>
      <w:proofErr w:type="spellEnd"/>
      <w:r>
        <w:t xml:space="preserve">: Historie na YouTube </w:t>
      </w:r>
    </w:p>
    <w:p w:rsidR="00D65E1D" w:rsidRDefault="00D65E1D" w:rsidP="00D65E1D">
      <w:pPr>
        <w:rPr>
          <w:lang w:eastAsia="en-US"/>
        </w:rPr>
      </w:pPr>
    </w:p>
    <w:p w:rsidR="00D65E1D" w:rsidRDefault="00D65E1D" w:rsidP="00D65E1D">
      <w:pPr>
        <w:rPr>
          <w:lang w:eastAsia="en-US"/>
        </w:rPr>
      </w:pPr>
    </w:p>
    <w:p w:rsidR="00D65E1D" w:rsidRDefault="00D65E1D" w:rsidP="00D65E1D">
      <w:pPr>
        <w:rPr>
          <w:lang w:eastAsia="en-US"/>
        </w:rPr>
      </w:pPr>
    </w:p>
    <w:p w:rsidR="00D65E1D" w:rsidRDefault="00D65E1D" w:rsidP="00D65E1D">
      <w:pPr>
        <w:rPr>
          <w:lang w:eastAsia="en-US"/>
        </w:rPr>
      </w:pPr>
    </w:p>
    <w:p w:rsidR="00D65E1D" w:rsidRDefault="00D65E1D" w:rsidP="00D65E1D">
      <w:pPr>
        <w:rPr>
          <w:lang w:eastAsia="en-US"/>
        </w:rPr>
      </w:pPr>
    </w:p>
    <w:p w:rsidR="00D65E1D" w:rsidRDefault="00D65E1D" w:rsidP="00D65E1D">
      <w:pPr>
        <w:rPr>
          <w:lang w:eastAsia="en-US"/>
        </w:rPr>
      </w:pPr>
    </w:p>
    <w:p w:rsidR="00D65E1D" w:rsidRDefault="00D65E1D" w:rsidP="00D65E1D">
      <w:pPr>
        <w:rPr>
          <w:lang w:eastAsia="en-US"/>
        </w:rPr>
      </w:pPr>
    </w:p>
    <w:p w:rsidR="00D65E1D" w:rsidRDefault="00D65E1D" w:rsidP="00D65E1D">
      <w:pPr>
        <w:rPr>
          <w:lang w:eastAsia="en-US"/>
        </w:rPr>
      </w:pPr>
    </w:p>
    <w:p w:rsidR="00D65E1D" w:rsidRDefault="00D65E1D" w:rsidP="00D65E1D">
      <w:pPr>
        <w:rPr>
          <w:lang w:eastAsia="en-US"/>
        </w:rPr>
      </w:pPr>
    </w:p>
    <w:p w:rsidR="00D65E1D" w:rsidRDefault="00D65E1D" w:rsidP="00D65E1D">
      <w:pPr>
        <w:rPr>
          <w:lang w:eastAsia="en-US"/>
        </w:rPr>
      </w:pPr>
    </w:p>
    <w:p w:rsidR="00D65E1D" w:rsidRDefault="00D65E1D" w:rsidP="00D65E1D">
      <w:pPr>
        <w:rPr>
          <w:lang w:eastAsia="en-US"/>
        </w:rPr>
      </w:pPr>
    </w:p>
    <w:p w:rsidR="00D65E1D" w:rsidRDefault="00D65E1D" w:rsidP="00D65E1D">
      <w:pPr>
        <w:rPr>
          <w:lang w:eastAsia="en-US"/>
        </w:rPr>
      </w:pPr>
    </w:p>
    <w:p w:rsidR="00D65E1D" w:rsidRDefault="00D65E1D" w:rsidP="00D65E1D">
      <w:pPr>
        <w:rPr>
          <w:lang w:eastAsia="en-US"/>
        </w:rPr>
      </w:pPr>
    </w:p>
    <w:p w:rsidR="00D65E1D" w:rsidRDefault="00D65E1D" w:rsidP="00D65E1D">
      <w:pPr>
        <w:rPr>
          <w:lang w:eastAsia="en-US"/>
        </w:rPr>
      </w:pPr>
    </w:p>
    <w:p w:rsidR="00D65E1D" w:rsidRDefault="00D65E1D" w:rsidP="00D65E1D">
      <w:pPr>
        <w:rPr>
          <w:lang w:eastAsia="en-US"/>
        </w:rPr>
      </w:pPr>
    </w:p>
    <w:p w:rsidR="00D65E1D" w:rsidRDefault="00D65E1D" w:rsidP="00D65E1D">
      <w:pPr>
        <w:rPr>
          <w:lang w:eastAsia="en-US"/>
        </w:rPr>
      </w:pPr>
    </w:p>
    <w:p w:rsidR="00D65E1D" w:rsidRDefault="00D65E1D" w:rsidP="00D65E1D">
      <w:pPr>
        <w:rPr>
          <w:lang w:eastAsia="en-US"/>
        </w:rPr>
      </w:pPr>
    </w:p>
    <w:p w:rsidR="00D65E1D" w:rsidRDefault="00D65E1D" w:rsidP="00D65E1D">
      <w:pPr>
        <w:rPr>
          <w:lang w:eastAsia="en-US"/>
        </w:rPr>
      </w:pPr>
    </w:p>
    <w:p w:rsidR="00D65E1D" w:rsidRDefault="00D65E1D" w:rsidP="00D65E1D">
      <w:pPr>
        <w:rPr>
          <w:lang w:eastAsia="en-US"/>
        </w:rPr>
      </w:pPr>
    </w:p>
    <w:p w:rsidR="00D65E1D" w:rsidRDefault="00D65E1D" w:rsidP="00D65E1D">
      <w:pPr>
        <w:rPr>
          <w:lang w:eastAsia="en-US"/>
        </w:rPr>
      </w:pPr>
    </w:p>
    <w:p w:rsidR="00D65E1D" w:rsidRDefault="00D65E1D" w:rsidP="00D65E1D">
      <w:pPr>
        <w:rPr>
          <w:lang w:eastAsia="en-US"/>
        </w:rPr>
      </w:pPr>
    </w:p>
    <w:p w:rsidR="00D65E1D" w:rsidRDefault="00D65E1D" w:rsidP="00D65E1D">
      <w:pPr>
        <w:rPr>
          <w:lang w:eastAsia="en-US"/>
        </w:rPr>
      </w:pPr>
    </w:p>
    <w:p w:rsidR="00D65E1D" w:rsidRDefault="00D65E1D" w:rsidP="00D65E1D">
      <w:pPr>
        <w:rPr>
          <w:rStyle w:val="predmetheadername"/>
          <w:rFonts w:eastAsiaTheme="majorEastAsia"/>
        </w:rPr>
      </w:pPr>
      <w:r>
        <w:rPr>
          <w:rStyle w:val="Siln"/>
        </w:rPr>
        <w:t>HIA241</w:t>
      </w:r>
      <w:r>
        <w:rPr>
          <w:rStyle w:val="predmetheadername"/>
          <w:rFonts w:eastAsiaTheme="majorEastAsia"/>
        </w:rPr>
        <w:t xml:space="preserve"> Moderní dějepisectví</w:t>
      </w:r>
    </w:p>
    <w:p w:rsidR="00D65E1D" w:rsidRDefault="00D65E1D" w:rsidP="00D65E1D">
      <w:pPr>
        <w:rPr>
          <w:rStyle w:val="predmetheadername"/>
          <w:rFonts w:eastAsiaTheme="majorEastAsia"/>
        </w:rPr>
      </w:pPr>
      <w:r>
        <w:rPr>
          <w:rStyle w:val="predmetheadername"/>
          <w:rFonts w:eastAsiaTheme="majorEastAsia"/>
        </w:rPr>
        <w:t>Bc. Patrik Trávníček, UČO: 449597</w:t>
      </w:r>
    </w:p>
    <w:p w:rsidR="00D65E1D" w:rsidRDefault="00D65E1D" w:rsidP="00D65E1D">
      <w:pPr>
        <w:rPr>
          <w:rStyle w:val="predmetheadername"/>
          <w:rFonts w:eastAsiaTheme="majorEastAsia"/>
        </w:rPr>
      </w:pPr>
    </w:p>
    <w:p w:rsidR="00D65E1D" w:rsidRDefault="00D65E1D" w:rsidP="00D65E1D">
      <w:pPr>
        <w:rPr>
          <w:rStyle w:val="predmetheadername"/>
          <w:rFonts w:eastAsiaTheme="majorEastAsia"/>
        </w:rPr>
      </w:pPr>
    </w:p>
    <w:p w:rsidR="00D65E1D" w:rsidRDefault="00D65E1D" w:rsidP="00D65E1D">
      <w:pPr>
        <w:rPr>
          <w:rStyle w:val="predmetheadername"/>
          <w:rFonts w:eastAsiaTheme="majorEastAsia"/>
        </w:rPr>
      </w:pPr>
    </w:p>
    <w:p w:rsidR="00D65E1D" w:rsidRDefault="00D65E1D" w:rsidP="00D65E1D">
      <w:pPr>
        <w:rPr>
          <w:rStyle w:val="predmetheadername"/>
          <w:rFonts w:eastAsiaTheme="majorEastAsia"/>
        </w:rPr>
      </w:pPr>
    </w:p>
    <w:p w:rsidR="00D65E1D" w:rsidRDefault="00D65E1D" w:rsidP="00D65E1D">
      <w:pPr>
        <w:rPr>
          <w:rStyle w:val="predmetheadername"/>
          <w:rFonts w:eastAsiaTheme="majorEastAsia"/>
        </w:rPr>
      </w:pPr>
    </w:p>
    <w:p w:rsidR="00D65E1D" w:rsidRDefault="00D65E1D" w:rsidP="00D65E1D">
      <w:pPr>
        <w:rPr>
          <w:rStyle w:val="predmetheadername"/>
          <w:rFonts w:eastAsiaTheme="majorEastAsia"/>
        </w:rPr>
      </w:pPr>
    </w:p>
    <w:p w:rsidR="00D65E1D" w:rsidRDefault="00D65E1D" w:rsidP="00D65E1D">
      <w:pPr>
        <w:rPr>
          <w:rStyle w:val="predmetheadername"/>
          <w:rFonts w:eastAsiaTheme="majorEastAsia"/>
        </w:rPr>
      </w:pPr>
    </w:p>
    <w:p w:rsidR="00D65E1D" w:rsidRDefault="00D65E1D" w:rsidP="00D65E1D">
      <w:pPr>
        <w:rPr>
          <w:rStyle w:val="predmetheadername"/>
          <w:rFonts w:eastAsiaTheme="majorEastAsia"/>
        </w:rPr>
      </w:pPr>
    </w:p>
    <w:p w:rsidR="00D65E1D" w:rsidRDefault="00D65E1D" w:rsidP="00D65E1D">
      <w:pPr>
        <w:rPr>
          <w:rStyle w:val="predmetheadername"/>
          <w:rFonts w:eastAsiaTheme="majorEastAsia"/>
        </w:rPr>
      </w:pPr>
    </w:p>
    <w:p w:rsidR="00D65E1D" w:rsidRDefault="00D65E1D" w:rsidP="00D65E1D">
      <w:pPr>
        <w:rPr>
          <w:rStyle w:val="predmetheadername"/>
          <w:rFonts w:eastAsiaTheme="majorEastAsia"/>
        </w:rPr>
      </w:pPr>
    </w:p>
    <w:p w:rsidR="00D65E1D" w:rsidRDefault="00D65E1D" w:rsidP="00D65E1D">
      <w:pPr>
        <w:rPr>
          <w:rStyle w:val="predmetheadername"/>
          <w:rFonts w:eastAsiaTheme="majorEastAsia"/>
        </w:rPr>
      </w:pPr>
    </w:p>
    <w:p w:rsidR="00D65E1D" w:rsidRDefault="00D65E1D" w:rsidP="00D65E1D">
      <w:pPr>
        <w:rPr>
          <w:rStyle w:val="predmetheadername"/>
          <w:rFonts w:eastAsiaTheme="majorEastAsia"/>
        </w:rPr>
      </w:pPr>
      <w:r>
        <w:rPr>
          <w:rStyle w:val="predmetheadername"/>
          <w:rFonts w:eastAsiaTheme="majorEastAsia"/>
        </w:rPr>
        <w:lastRenderedPageBreak/>
        <w:t>Počítač</w:t>
      </w:r>
      <w:r w:rsidR="00B46458">
        <w:rPr>
          <w:rStyle w:val="predmetheadername"/>
          <w:rFonts w:eastAsiaTheme="majorEastAsia"/>
        </w:rPr>
        <w:t xml:space="preserve"> (či jiné zařízení)</w:t>
      </w:r>
      <w:r>
        <w:rPr>
          <w:rStyle w:val="predmetheadername"/>
          <w:rFonts w:eastAsiaTheme="majorEastAsia"/>
        </w:rPr>
        <w:t xml:space="preserve"> s přístupem na internet má (alespoň v</w:t>
      </w:r>
      <w:r w:rsidR="00B46458">
        <w:rPr>
          <w:rStyle w:val="predmetheadername"/>
          <w:rFonts w:eastAsiaTheme="majorEastAsia"/>
        </w:rPr>
        <w:t> </w:t>
      </w:r>
      <w:r>
        <w:rPr>
          <w:rStyle w:val="predmetheadername"/>
          <w:rFonts w:eastAsiaTheme="majorEastAsia"/>
        </w:rPr>
        <w:t>dosahu</w:t>
      </w:r>
      <w:r w:rsidR="00B46458">
        <w:rPr>
          <w:rStyle w:val="predmetheadername"/>
          <w:rFonts w:eastAsiaTheme="majorEastAsia"/>
        </w:rPr>
        <w:t>)</w:t>
      </w:r>
      <w:r>
        <w:rPr>
          <w:rStyle w:val="predmetheadername"/>
          <w:rFonts w:eastAsiaTheme="majorEastAsia"/>
        </w:rPr>
        <w:t xml:space="preserve"> v dnešní době v</w:t>
      </w:r>
      <w:r w:rsidR="00B46458">
        <w:rPr>
          <w:rStyle w:val="predmetheadername"/>
          <w:rFonts w:eastAsiaTheme="majorEastAsia"/>
        </w:rPr>
        <w:t> </w:t>
      </w:r>
      <w:r>
        <w:rPr>
          <w:rStyle w:val="predmetheadername"/>
          <w:rFonts w:eastAsiaTheme="majorEastAsia"/>
        </w:rPr>
        <w:t>podstatě</w:t>
      </w:r>
      <w:r w:rsidR="00B46458">
        <w:rPr>
          <w:rStyle w:val="predmetheadername"/>
          <w:rFonts w:eastAsiaTheme="majorEastAsia"/>
        </w:rPr>
        <w:t xml:space="preserve"> každý. Jsou v domácnostech, kancelářích, ve školách, staly se téměř neoddělitelnou součástí života a práce mnohých lidí.</w:t>
      </w:r>
      <w:r w:rsidR="00A830D0">
        <w:rPr>
          <w:rStyle w:val="predmetheadername"/>
          <w:rFonts w:eastAsiaTheme="majorEastAsia"/>
        </w:rPr>
        <w:t xml:space="preserve"> To se týká i YouTube, tedy platformy, která umožňuje uživatelům nahrávat videa a videosoubory (například hudbu, herní videa ale i videa z dovolené). Pro některé uživatele se </w:t>
      </w:r>
      <w:r w:rsidR="00CC68AD">
        <w:rPr>
          <w:rStyle w:val="predmetheadername"/>
          <w:rFonts w:eastAsiaTheme="majorEastAsia"/>
        </w:rPr>
        <w:t>YouTube stala vstupenkou na výsluní, jiní si přímo na platformě založili živobytí. A někteří se rozhodli využít svou kreativitu, nadání a především vzdělání, a rozhodli se svým divákům zprostředkovat své zájmy a práci, či je rovnou vzdělávat.</w:t>
      </w:r>
    </w:p>
    <w:p w:rsidR="00CC68AD" w:rsidRDefault="00CC68AD" w:rsidP="00D65E1D">
      <w:pPr>
        <w:rPr>
          <w:rStyle w:val="predmetheadername"/>
          <w:rFonts w:eastAsiaTheme="majorEastAsia"/>
        </w:rPr>
      </w:pPr>
    </w:p>
    <w:p w:rsidR="00CC68AD" w:rsidRDefault="00DF5187" w:rsidP="00D65E1D">
      <w:pPr>
        <w:rPr>
          <w:rStyle w:val="predmetheadername"/>
          <w:rFonts w:eastAsiaTheme="majorEastAsia"/>
        </w:rPr>
      </w:pPr>
      <w:r>
        <w:rPr>
          <w:rStyle w:val="predmetheadername"/>
          <w:rFonts w:eastAsiaTheme="majorEastAsia"/>
        </w:rPr>
        <w:t xml:space="preserve">Jmenujme například kanál (tak se nazývají jednotlivé účty vlastníků) </w:t>
      </w:r>
      <w:proofErr w:type="spellStart"/>
      <w:r w:rsidR="004E56B0">
        <w:rPr>
          <w:rStyle w:val="predmetheadername"/>
          <w:rFonts w:eastAsiaTheme="majorEastAsia"/>
          <w:i/>
        </w:rPr>
        <w:t>Numberphile</w:t>
      </w:r>
      <w:proofErr w:type="spellEnd"/>
      <w:r w:rsidR="004E56B0">
        <w:rPr>
          <w:rStyle w:val="predmetheadername"/>
          <w:rFonts w:eastAsiaTheme="majorEastAsia"/>
        </w:rPr>
        <w:t>,</w:t>
      </w:r>
      <w:r w:rsidR="005C6DA2">
        <w:rPr>
          <w:rStyle w:val="Znakapoznpodarou"/>
          <w:rFonts w:eastAsiaTheme="majorEastAsia"/>
        </w:rPr>
        <w:footnoteReference w:id="1"/>
      </w:r>
      <w:r w:rsidR="004E56B0">
        <w:rPr>
          <w:rStyle w:val="predmetheadername"/>
          <w:rFonts w:eastAsiaTheme="majorEastAsia"/>
        </w:rPr>
        <w:t xml:space="preserve"> který se zabývá matematikou</w:t>
      </w:r>
      <w:r w:rsidR="005C6DA2">
        <w:rPr>
          <w:rStyle w:val="predmetheadername"/>
          <w:rFonts w:eastAsiaTheme="majorEastAsia"/>
        </w:rPr>
        <w:t xml:space="preserve"> a má 2,9 milionů odběratelů (tedy osob, kteří se přihlásili ke sledování videí kanálu), </w:t>
      </w:r>
      <w:proofErr w:type="spellStart"/>
      <w:r w:rsidR="005C6DA2" w:rsidRPr="0062023E">
        <w:rPr>
          <w:rStyle w:val="predmetheadername"/>
          <w:rFonts w:eastAsiaTheme="majorEastAsia"/>
          <w:i/>
        </w:rPr>
        <w:t>Scott</w:t>
      </w:r>
      <w:proofErr w:type="spellEnd"/>
      <w:r w:rsidR="005C6DA2" w:rsidRPr="0062023E">
        <w:rPr>
          <w:rStyle w:val="predmetheadername"/>
          <w:rFonts w:eastAsiaTheme="majorEastAsia"/>
          <w:i/>
        </w:rPr>
        <w:t xml:space="preserve"> </w:t>
      </w:r>
      <w:proofErr w:type="spellStart"/>
      <w:r w:rsidR="005C6DA2" w:rsidRPr="0062023E">
        <w:rPr>
          <w:rStyle w:val="predmetheadername"/>
          <w:rFonts w:eastAsiaTheme="majorEastAsia"/>
          <w:i/>
        </w:rPr>
        <w:t>Manley</w:t>
      </w:r>
      <w:proofErr w:type="spellEnd"/>
      <w:r w:rsidR="005C6DA2">
        <w:rPr>
          <w:rStyle w:val="predmetheadername"/>
          <w:rFonts w:eastAsiaTheme="majorEastAsia"/>
        </w:rPr>
        <w:t>,</w:t>
      </w:r>
      <w:r w:rsidR="005C6DA2">
        <w:rPr>
          <w:rStyle w:val="Znakapoznpodarou"/>
          <w:rFonts w:eastAsiaTheme="majorEastAsia"/>
        </w:rPr>
        <w:footnoteReference w:id="2"/>
      </w:r>
      <w:r w:rsidR="005C6DA2">
        <w:rPr>
          <w:rStyle w:val="predmetheadername"/>
          <w:rFonts w:eastAsiaTheme="majorEastAsia"/>
        </w:rPr>
        <w:t xml:space="preserve"> který se rozhodl soustředit na vesmír a fyziku (s doktoráty ve fyzice, astronomii či technice) a sleduje ho </w:t>
      </w:r>
      <w:r w:rsidR="0062023E">
        <w:rPr>
          <w:rStyle w:val="predmetheadername"/>
          <w:rFonts w:eastAsiaTheme="majorEastAsia"/>
        </w:rPr>
        <w:t>přes</w:t>
      </w:r>
      <w:r w:rsidR="005C6DA2">
        <w:rPr>
          <w:rStyle w:val="predmetheadername"/>
          <w:rFonts w:eastAsiaTheme="majorEastAsia"/>
        </w:rPr>
        <w:t xml:space="preserve"> 875 000 lidí, </w:t>
      </w:r>
      <w:proofErr w:type="spellStart"/>
      <w:r w:rsidR="0062023E" w:rsidRPr="0062023E">
        <w:rPr>
          <w:rStyle w:val="predmetheadername"/>
          <w:rFonts w:eastAsiaTheme="majorEastAsia"/>
          <w:i/>
        </w:rPr>
        <w:t>ScienceEtonnante</w:t>
      </w:r>
      <w:proofErr w:type="spellEnd"/>
      <w:r w:rsidR="0062023E">
        <w:rPr>
          <w:rStyle w:val="Znakapoznpodarou"/>
          <w:rFonts w:eastAsiaTheme="majorEastAsia"/>
          <w:i/>
        </w:rPr>
        <w:footnoteReference w:id="3"/>
      </w:r>
      <w:r w:rsidR="0062023E">
        <w:rPr>
          <w:rStyle w:val="predmetheadername"/>
          <w:rFonts w:eastAsiaTheme="majorEastAsia"/>
        </w:rPr>
        <w:t xml:space="preserve"> (přes 651 000 odběratelů a soustředící se opět na fyziku, </w:t>
      </w:r>
      <w:r w:rsidR="0062023E">
        <w:rPr>
          <w:rStyle w:val="predmetheadername"/>
          <w:rFonts w:eastAsiaTheme="majorEastAsia"/>
          <w:i/>
        </w:rPr>
        <w:t xml:space="preserve">Mr </w:t>
      </w:r>
      <w:proofErr w:type="spellStart"/>
      <w:r w:rsidR="0062023E">
        <w:rPr>
          <w:rStyle w:val="predmetheadername"/>
          <w:rFonts w:eastAsiaTheme="majorEastAsia"/>
          <w:i/>
        </w:rPr>
        <w:t>Scientific</w:t>
      </w:r>
      <w:proofErr w:type="spellEnd"/>
      <w:r w:rsidR="0062023E">
        <w:rPr>
          <w:rStyle w:val="predmetheadername"/>
          <w:rFonts w:eastAsiaTheme="majorEastAsia"/>
        </w:rPr>
        <w:t xml:space="preserve"> (přes 469 000 odběratelů), který se opět zabývá vesmírem a fyzikou, </w:t>
      </w:r>
      <w:r w:rsidR="0031172C">
        <w:rPr>
          <w:rStyle w:val="predmetheadername"/>
          <w:rFonts w:eastAsiaTheme="majorEastAsia"/>
          <w:i/>
        </w:rPr>
        <w:t xml:space="preserve">Linus Tech </w:t>
      </w:r>
      <w:proofErr w:type="spellStart"/>
      <w:r w:rsidR="0031172C">
        <w:rPr>
          <w:rStyle w:val="predmetheadername"/>
          <w:rFonts w:eastAsiaTheme="majorEastAsia"/>
          <w:i/>
        </w:rPr>
        <w:t>Tips</w:t>
      </w:r>
      <w:proofErr w:type="spellEnd"/>
      <w:r w:rsidR="0038127F">
        <w:rPr>
          <w:rStyle w:val="Znakapoznpodarou"/>
          <w:rFonts w:eastAsiaTheme="majorEastAsia"/>
          <w:i/>
        </w:rPr>
        <w:footnoteReference w:id="4"/>
      </w:r>
      <w:r w:rsidR="0038127F">
        <w:rPr>
          <w:rStyle w:val="predmetheadername"/>
          <w:rFonts w:eastAsiaTheme="majorEastAsia"/>
          <w:i/>
        </w:rPr>
        <w:t xml:space="preserve"> </w:t>
      </w:r>
      <w:r w:rsidR="0038127F">
        <w:rPr>
          <w:rStyle w:val="predmetheadername"/>
          <w:rFonts w:eastAsiaTheme="majorEastAsia"/>
        </w:rPr>
        <w:t xml:space="preserve">(8, 5 milionů odběratelů), kanál zabývající se technikou (především počítači a elektronikou), další podobný kanál s názvem </w:t>
      </w:r>
      <w:proofErr w:type="spellStart"/>
      <w:r w:rsidR="0038127F">
        <w:rPr>
          <w:rStyle w:val="predmetheadername"/>
          <w:rFonts w:eastAsiaTheme="majorEastAsia"/>
          <w:i/>
        </w:rPr>
        <w:t>EEVblog</w:t>
      </w:r>
      <w:proofErr w:type="spellEnd"/>
      <w:r w:rsidR="0038127F">
        <w:rPr>
          <w:rStyle w:val="Znakapoznpodarou"/>
          <w:rFonts w:eastAsiaTheme="majorEastAsia"/>
          <w:i/>
        </w:rPr>
        <w:footnoteReference w:id="5"/>
      </w:r>
      <w:r w:rsidR="0038127F">
        <w:rPr>
          <w:rStyle w:val="predmetheadername"/>
          <w:rFonts w:eastAsiaTheme="majorEastAsia"/>
        </w:rPr>
        <w:t xml:space="preserve"> (přes 642 000 odběratelů), či </w:t>
      </w:r>
      <w:r w:rsidR="0038127F">
        <w:rPr>
          <w:rStyle w:val="predmetheadername"/>
          <w:rFonts w:eastAsiaTheme="majorEastAsia"/>
          <w:i/>
        </w:rPr>
        <w:t xml:space="preserve">Real </w:t>
      </w:r>
      <w:proofErr w:type="spellStart"/>
      <w:r w:rsidR="0038127F">
        <w:rPr>
          <w:rStyle w:val="predmetheadername"/>
          <w:rFonts w:eastAsiaTheme="majorEastAsia"/>
          <w:i/>
        </w:rPr>
        <w:t>Engineering</w:t>
      </w:r>
      <w:proofErr w:type="spellEnd"/>
      <w:r w:rsidR="0038127F">
        <w:rPr>
          <w:rStyle w:val="predmetheadername"/>
          <w:rFonts w:eastAsiaTheme="majorEastAsia"/>
        </w:rPr>
        <w:t xml:space="preserve"> (přes 1, 7</w:t>
      </w:r>
      <w:r w:rsidR="0051254D">
        <w:rPr>
          <w:rStyle w:val="predmetheadername"/>
          <w:rFonts w:eastAsiaTheme="majorEastAsia"/>
        </w:rPr>
        <w:t xml:space="preserve"> milionů odběratelů), který se zabývá inženýrstvím a technikou.</w:t>
      </w:r>
    </w:p>
    <w:p w:rsidR="0051254D" w:rsidRDefault="0051254D" w:rsidP="00D65E1D">
      <w:pPr>
        <w:rPr>
          <w:rStyle w:val="predmetheadername"/>
          <w:rFonts w:eastAsiaTheme="majorEastAsia"/>
        </w:rPr>
      </w:pPr>
    </w:p>
    <w:p w:rsidR="0051254D" w:rsidRDefault="0051254D" w:rsidP="00D65E1D">
      <w:pPr>
        <w:rPr>
          <w:rStyle w:val="predmetheadername"/>
          <w:rFonts w:eastAsiaTheme="majorEastAsia"/>
        </w:rPr>
      </w:pPr>
      <w:r>
        <w:rPr>
          <w:rStyle w:val="predmetheadername"/>
          <w:rFonts w:eastAsiaTheme="majorEastAsia"/>
        </w:rPr>
        <w:t xml:space="preserve">Jsou ale zastoupeny i humanitní obory, včetně historie. </w:t>
      </w:r>
      <w:r w:rsidR="001F704F">
        <w:rPr>
          <w:rStyle w:val="predmetheadername"/>
          <w:rFonts w:eastAsiaTheme="majorEastAsia"/>
        </w:rPr>
        <w:t>Autoři těchto videí – vznikají i celé série videí, běžné jsou i spolupráce několika „youtuberů“ na videu i sérii – jim věnují velkou péči. Nejde jen o to video natočit a vložit, ale i patřičně upravit. Je třeba doplnit hudbu, střihy, vložit dodatečné informace – obrázky, texty</w:t>
      </w:r>
      <w:r w:rsidR="001F2D32">
        <w:rPr>
          <w:rStyle w:val="predmetheadername"/>
          <w:rFonts w:eastAsiaTheme="majorEastAsia"/>
        </w:rPr>
        <w:t>,</w:t>
      </w:r>
      <w:r w:rsidR="001F704F">
        <w:rPr>
          <w:rStyle w:val="predmetheadername"/>
          <w:rFonts w:eastAsiaTheme="majorEastAsia"/>
        </w:rPr>
        <w:t xml:space="preserve"> videa – a vše sladit tak, aby mluvené slovo odpovídalo tomu, co je na pozadí, tedy aby celé video dávalo smysl, což často trvá několik hodin.</w:t>
      </w:r>
      <w:r w:rsidR="001F704F">
        <w:rPr>
          <w:rStyle w:val="Znakapoznpodarou"/>
          <w:rFonts w:eastAsiaTheme="majorEastAsia"/>
        </w:rPr>
        <w:footnoteReference w:id="6"/>
      </w:r>
      <w:r w:rsidR="001F2D32">
        <w:rPr>
          <w:rStyle w:val="predmetheadername"/>
          <w:rFonts w:eastAsiaTheme="majorEastAsia"/>
        </w:rPr>
        <w:t xml:space="preserve"> Přesto někteří neváhají, a klidně i celé video animují – sami si vyrobí to, co následně ukážou.</w:t>
      </w:r>
    </w:p>
    <w:p w:rsidR="001F2D32" w:rsidRDefault="001F2D32" w:rsidP="00D65E1D">
      <w:pPr>
        <w:rPr>
          <w:rStyle w:val="predmetheadername"/>
          <w:rFonts w:eastAsiaTheme="majorEastAsia"/>
        </w:rPr>
      </w:pPr>
    </w:p>
    <w:p w:rsidR="001F2D32" w:rsidRDefault="009C33DD" w:rsidP="00D65E1D">
      <w:pPr>
        <w:rPr>
          <w:rStyle w:val="predmetheadername"/>
          <w:rFonts w:eastAsiaTheme="majorEastAsia"/>
        </w:rPr>
      </w:pPr>
      <w:r>
        <w:rPr>
          <w:rStyle w:val="predmetheadername"/>
          <w:rFonts w:eastAsiaTheme="majorEastAsia"/>
        </w:rPr>
        <w:t xml:space="preserve">Patrně nejvíce aktivním youtuberem zabývajícím se historií je Indy </w:t>
      </w:r>
      <w:proofErr w:type="spellStart"/>
      <w:r>
        <w:rPr>
          <w:rStyle w:val="predmetheadername"/>
          <w:rFonts w:eastAsiaTheme="majorEastAsia"/>
        </w:rPr>
        <w:t>Neidell</w:t>
      </w:r>
      <w:proofErr w:type="spellEnd"/>
      <w:r>
        <w:rPr>
          <w:rStyle w:val="predmetheadername"/>
          <w:rFonts w:eastAsiaTheme="majorEastAsia"/>
        </w:rPr>
        <w:t xml:space="preserve">, který je hlavní tváří hned několika kanálů a sérií, z nichž nejznámější a nejzajímavější je </w:t>
      </w:r>
      <w:proofErr w:type="spellStart"/>
      <w:r>
        <w:rPr>
          <w:rStyle w:val="predmetheadername"/>
          <w:rFonts w:eastAsiaTheme="majorEastAsia"/>
          <w:i/>
        </w:rPr>
        <w:t>The</w:t>
      </w:r>
      <w:proofErr w:type="spellEnd"/>
      <w:r>
        <w:rPr>
          <w:rStyle w:val="predmetheadername"/>
          <w:rFonts w:eastAsiaTheme="majorEastAsia"/>
          <w:i/>
        </w:rPr>
        <w:t xml:space="preserve"> Great </w:t>
      </w:r>
      <w:proofErr w:type="spellStart"/>
      <w:r>
        <w:rPr>
          <w:rStyle w:val="predmetheadername"/>
          <w:rFonts w:eastAsiaTheme="majorEastAsia"/>
          <w:i/>
        </w:rPr>
        <w:t>War</w:t>
      </w:r>
      <w:proofErr w:type="spellEnd"/>
      <w:r>
        <w:rPr>
          <w:rStyle w:val="predmetheadername"/>
          <w:rFonts w:eastAsiaTheme="majorEastAsia"/>
        </w:rPr>
        <w:t>,</w:t>
      </w:r>
      <w:r>
        <w:rPr>
          <w:rStyle w:val="Znakapoznpodarou"/>
          <w:rFonts w:eastAsiaTheme="majorEastAsia"/>
        </w:rPr>
        <w:footnoteReference w:id="7"/>
      </w:r>
      <w:r>
        <w:rPr>
          <w:rStyle w:val="predmetheadername"/>
          <w:rFonts w:eastAsiaTheme="majorEastAsia"/>
        </w:rPr>
        <w:t xml:space="preserve"> což je kanál, který si vytkl za úkol pokrýt celou první světovou válku týden po týdnu, což také splnil – po dobu čtyř let (2014–2018) vydával (a stále vydává) videa zabývající se první světovou válkou a různými událostmi či lidmi, kteří se do ní nějak zapojili, nebo byli její součástí. Loni byl spuštěn další jeho projekt, kanál s názvem </w:t>
      </w:r>
      <w:proofErr w:type="spellStart"/>
      <w:r>
        <w:rPr>
          <w:rStyle w:val="predmetheadername"/>
          <w:rFonts w:eastAsiaTheme="majorEastAsia"/>
          <w:i/>
        </w:rPr>
        <w:t>World</w:t>
      </w:r>
      <w:proofErr w:type="spellEnd"/>
      <w:r>
        <w:rPr>
          <w:rStyle w:val="predmetheadername"/>
          <w:rFonts w:eastAsiaTheme="majorEastAsia"/>
          <w:i/>
        </w:rPr>
        <w:t xml:space="preserve"> </w:t>
      </w:r>
      <w:proofErr w:type="spellStart"/>
      <w:r>
        <w:rPr>
          <w:rStyle w:val="predmetheadername"/>
          <w:rFonts w:eastAsiaTheme="majorEastAsia"/>
          <w:i/>
        </w:rPr>
        <w:t>War</w:t>
      </w:r>
      <w:proofErr w:type="spellEnd"/>
      <w:r>
        <w:rPr>
          <w:rStyle w:val="predmetheadername"/>
          <w:rFonts w:eastAsiaTheme="majorEastAsia"/>
          <w:i/>
        </w:rPr>
        <w:t xml:space="preserve"> </w:t>
      </w:r>
      <w:proofErr w:type="spellStart"/>
      <w:r>
        <w:rPr>
          <w:rStyle w:val="predmetheadername"/>
          <w:rFonts w:eastAsiaTheme="majorEastAsia"/>
          <w:i/>
        </w:rPr>
        <w:t>Two</w:t>
      </w:r>
      <w:proofErr w:type="spellEnd"/>
      <w:r>
        <w:rPr>
          <w:rStyle w:val="predmetheadername"/>
          <w:rFonts w:eastAsiaTheme="majorEastAsia"/>
        </w:rPr>
        <w:t>,</w:t>
      </w:r>
      <w:r>
        <w:rPr>
          <w:rStyle w:val="Znakapoznpodarou"/>
          <w:rFonts w:eastAsiaTheme="majorEastAsia"/>
        </w:rPr>
        <w:footnoteReference w:id="8"/>
      </w:r>
      <w:r>
        <w:rPr>
          <w:rStyle w:val="predmetheadername"/>
          <w:rFonts w:eastAsiaTheme="majorEastAsia"/>
        </w:rPr>
        <w:t xml:space="preserve"> </w:t>
      </w:r>
      <w:r w:rsidR="008F26AE">
        <w:rPr>
          <w:rStyle w:val="predmetheadername"/>
          <w:rFonts w:eastAsiaTheme="majorEastAsia"/>
        </w:rPr>
        <w:t xml:space="preserve">Jak název </w:t>
      </w:r>
      <w:r w:rsidR="008F26AE">
        <w:rPr>
          <w:rStyle w:val="predmetheadername"/>
          <w:rFonts w:eastAsiaTheme="majorEastAsia"/>
        </w:rPr>
        <w:lastRenderedPageBreak/>
        <w:t xml:space="preserve">napovídá, jedná se o kanál, který pokrývá druhou světovou válku, </w:t>
      </w:r>
      <w:proofErr w:type="gramStart"/>
      <w:r w:rsidR="008F26AE">
        <w:rPr>
          <w:rStyle w:val="predmetheadername"/>
          <w:rFonts w:eastAsiaTheme="majorEastAsia"/>
        </w:rPr>
        <w:t>a - jelikož</w:t>
      </w:r>
      <w:proofErr w:type="gramEnd"/>
      <w:r w:rsidR="008F26AE">
        <w:rPr>
          <w:rStyle w:val="predmetheadername"/>
          <w:rFonts w:eastAsiaTheme="majorEastAsia"/>
        </w:rPr>
        <w:t xml:space="preserve"> se opět jedná o týdenní bázi – je jasné, jak dlouho vše bude trvat, a především kolik práce je ještě čeká.</w:t>
      </w:r>
      <w:r w:rsidR="008F26AE">
        <w:rPr>
          <w:rStyle w:val="Znakapoznpodarou"/>
          <w:rFonts w:eastAsiaTheme="majorEastAsia"/>
        </w:rPr>
        <w:footnoteReference w:id="9"/>
      </w:r>
    </w:p>
    <w:p w:rsidR="00DD4F7E" w:rsidRDefault="00DD4F7E" w:rsidP="00D65E1D">
      <w:pPr>
        <w:rPr>
          <w:rStyle w:val="predmetheadername"/>
          <w:rFonts w:eastAsiaTheme="majorEastAsia"/>
        </w:rPr>
      </w:pPr>
    </w:p>
    <w:p w:rsidR="00DD4F7E" w:rsidRPr="00E81730" w:rsidRDefault="00DD4F7E" w:rsidP="00D65E1D">
      <w:pPr>
        <w:rPr>
          <w:rStyle w:val="predmetheadername"/>
          <w:rFonts w:eastAsiaTheme="majorEastAsia"/>
        </w:rPr>
      </w:pPr>
      <w:r>
        <w:rPr>
          <w:rStyle w:val="predmetheadername"/>
          <w:rFonts w:eastAsiaTheme="majorEastAsia"/>
        </w:rPr>
        <w:t xml:space="preserve">Dalším autorem </w:t>
      </w:r>
      <w:r w:rsidR="00C60D6F">
        <w:rPr>
          <w:rStyle w:val="predmetheadername"/>
          <w:rFonts w:eastAsiaTheme="majorEastAsia"/>
        </w:rPr>
        <w:t>je</w:t>
      </w:r>
      <w:r>
        <w:rPr>
          <w:rStyle w:val="predmetheadername"/>
          <w:rFonts w:eastAsiaTheme="majorEastAsia"/>
        </w:rPr>
        <w:t xml:space="preserve"> </w:t>
      </w:r>
      <w:r w:rsidR="0026159F">
        <w:rPr>
          <w:rStyle w:val="predmetheadername"/>
          <w:rFonts w:eastAsiaTheme="majorEastAsia"/>
        </w:rPr>
        <w:t xml:space="preserve">i </w:t>
      </w:r>
      <w:proofErr w:type="spellStart"/>
      <w:r w:rsidR="0026159F">
        <w:rPr>
          <w:rStyle w:val="predmetheadername"/>
          <w:rFonts w:eastAsiaTheme="majorEastAsia"/>
          <w:i/>
        </w:rPr>
        <w:t>History</w:t>
      </w:r>
      <w:proofErr w:type="spellEnd"/>
      <w:r w:rsidR="0026159F">
        <w:rPr>
          <w:rStyle w:val="predmetheadername"/>
          <w:rFonts w:eastAsiaTheme="majorEastAsia"/>
          <w:i/>
        </w:rPr>
        <w:t xml:space="preserve"> </w:t>
      </w:r>
      <w:proofErr w:type="spellStart"/>
      <w:r w:rsidR="0026159F">
        <w:rPr>
          <w:rStyle w:val="predmetheadername"/>
          <w:rFonts w:eastAsiaTheme="majorEastAsia"/>
          <w:i/>
        </w:rPr>
        <w:t>Buffs</w:t>
      </w:r>
      <w:proofErr w:type="spellEnd"/>
      <w:r w:rsidR="0026159F">
        <w:rPr>
          <w:rStyle w:val="predmetheadername"/>
          <w:rFonts w:eastAsiaTheme="majorEastAsia"/>
        </w:rPr>
        <w:t>,</w:t>
      </w:r>
      <w:r w:rsidR="0026159F">
        <w:rPr>
          <w:rStyle w:val="Znakapoznpodarou"/>
          <w:rFonts w:eastAsiaTheme="majorEastAsia"/>
        </w:rPr>
        <w:footnoteReference w:id="10"/>
      </w:r>
      <w:r w:rsidR="0026159F">
        <w:rPr>
          <w:rStyle w:val="predmetheadername"/>
          <w:rFonts w:eastAsiaTheme="majorEastAsia"/>
        </w:rPr>
        <w:t xml:space="preserve"> který kriticky rozebírá Hollywoodské (i jiné) filmy, a svým odběratelům objasňuje, jak moc se filmaři odchýlili od reality. </w:t>
      </w:r>
      <w:r w:rsidR="00755277">
        <w:rPr>
          <w:rStyle w:val="predmetheadername"/>
          <w:rFonts w:eastAsiaTheme="majorEastAsia"/>
        </w:rPr>
        <w:t xml:space="preserve">Kromě nadšenců tu figurují i vědci. Jedním z nich je Mark </w:t>
      </w:r>
      <w:proofErr w:type="spellStart"/>
      <w:r w:rsidR="00755277">
        <w:rPr>
          <w:rStyle w:val="predmetheadername"/>
          <w:rFonts w:eastAsiaTheme="majorEastAsia"/>
        </w:rPr>
        <w:t>Felton</w:t>
      </w:r>
      <w:proofErr w:type="spellEnd"/>
      <w:r w:rsidR="00755277">
        <w:rPr>
          <w:rStyle w:val="predmetheadername"/>
          <w:rFonts w:eastAsiaTheme="majorEastAsia"/>
        </w:rPr>
        <w:t>,</w:t>
      </w:r>
      <w:r w:rsidR="008C533F">
        <w:rPr>
          <w:rStyle w:val="Znakapoznpodarou"/>
          <w:rFonts w:eastAsiaTheme="majorEastAsia"/>
        </w:rPr>
        <w:footnoteReference w:id="11"/>
      </w:r>
      <w:r w:rsidR="00755277">
        <w:rPr>
          <w:rStyle w:val="predmetheadername"/>
          <w:rFonts w:eastAsiaTheme="majorEastAsia"/>
        </w:rPr>
        <w:t xml:space="preserve"> doktor historie a autor několika vědeckých publikací, který se ve svých videích věnuje různým zajímavým událostem a faktům ať už se jedná o vojenské jednotky</w:t>
      </w:r>
      <w:r w:rsidR="00F55297">
        <w:rPr>
          <w:rStyle w:val="predmetheadername"/>
          <w:rFonts w:eastAsiaTheme="majorEastAsia"/>
        </w:rPr>
        <w:t>, německé rakety</w:t>
      </w:r>
      <w:r w:rsidR="003D6E13">
        <w:rPr>
          <w:rStyle w:val="predmetheadername"/>
          <w:rFonts w:eastAsiaTheme="majorEastAsia"/>
        </w:rPr>
        <w:t xml:space="preserve"> V,</w:t>
      </w:r>
      <w:r w:rsidR="00755277">
        <w:rPr>
          <w:rStyle w:val="predmetheadername"/>
          <w:rFonts w:eastAsiaTheme="majorEastAsia"/>
        </w:rPr>
        <w:t xml:space="preserve"> či G</w:t>
      </w:r>
      <w:r w:rsidR="00F55297">
        <w:rPr>
          <w:rStyle w:val="predmetheadername"/>
          <w:rFonts w:eastAsiaTheme="majorEastAsia"/>
        </w:rPr>
        <w:t>öringův mercedes.</w:t>
      </w:r>
      <w:r w:rsidR="00E81730">
        <w:rPr>
          <w:rStyle w:val="predmetheadername"/>
          <w:rFonts w:eastAsiaTheme="majorEastAsia"/>
        </w:rPr>
        <w:t xml:space="preserve"> A ani nemluvím o kanálech společností jako je </w:t>
      </w:r>
      <w:r w:rsidR="00E81730">
        <w:rPr>
          <w:rStyle w:val="predmetheadername"/>
          <w:rFonts w:eastAsiaTheme="majorEastAsia"/>
          <w:i/>
        </w:rPr>
        <w:t>Discovery TV</w:t>
      </w:r>
      <w:r w:rsidR="00E81730">
        <w:rPr>
          <w:rStyle w:val="predmetheadername"/>
          <w:rFonts w:eastAsiaTheme="majorEastAsia"/>
        </w:rPr>
        <w:t xml:space="preserve">, či </w:t>
      </w:r>
      <w:proofErr w:type="spellStart"/>
      <w:r w:rsidR="00E81730">
        <w:rPr>
          <w:rStyle w:val="predmetheadername"/>
          <w:rFonts w:eastAsiaTheme="majorEastAsia"/>
          <w:i/>
        </w:rPr>
        <w:t>History</w:t>
      </w:r>
      <w:proofErr w:type="spellEnd"/>
      <w:r w:rsidR="00E81730">
        <w:rPr>
          <w:rStyle w:val="predmetheadername"/>
          <w:rFonts w:eastAsiaTheme="majorEastAsia"/>
          <w:i/>
        </w:rPr>
        <w:t xml:space="preserve"> </w:t>
      </w:r>
      <w:proofErr w:type="spellStart"/>
      <w:r w:rsidR="00E81730">
        <w:rPr>
          <w:rStyle w:val="predmetheadername"/>
          <w:rFonts w:eastAsiaTheme="majorEastAsia"/>
          <w:i/>
        </w:rPr>
        <w:t>channel</w:t>
      </w:r>
      <w:proofErr w:type="spellEnd"/>
      <w:r w:rsidR="00E81730">
        <w:rPr>
          <w:rStyle w:val="predmetheadername"/>
          <w:rFonts w:eastAsiaTheme="majorEastAsia"/>
        </w:rPr>
        <w:t>.</w:t>
      </w:r>
    </w:p>
    <w:p w:rsidR="00C60D6F" w:rsidRDefault="00C60D6F" w:rsidP="00D65E1D">
      <w:pPr>
        <w:rPr>
          <w:rStyle w:val="predmetheadername"/>
          <w:rFonts w:eastAsiaTheme="majorEastAsia"/>
        </w:rPr>
      </w:pPr>
    </w:p>
    <w:p w:rsidR="00F55297" w:rsidRDefault="00616A17" w:rsidP="00D65E1D">
      <w:pPr>
        <w:rPr>
          <w:rStyle w:val="predmetheadername"/>
          <w:rFonts w:eastAsiaTheme="majorEastAsia"/>
        </w:rPr>
      </w:pPr>
      <w:r>
        <w:rPr>
          <w:rStyle w:val="predmetheadername"/>
          <w:rFonts w:eastAsiaTheme="majorEastAsia"/>
        </w:rPr>
        <w:t>Je vidět že tito lidé jsou ochotni investovat nemalé prostředky</w:t>
      </w:r>
      <w:r w:rsidR="00D14B5E">
        <w:rPr>
          <w:rStyle w:val="predmetheadername"/>
          <w:rFonts w:eastAsiaTheme="majorEastAsia"/>
        </w:rPr>
        <w:t xml:space="preserve"> (někteří vydávají malé knížky či dokonce vlastní oblečení a doplňky jako například hrníčky s logy kanálu či nápisy)</w:t>
      </w:r>
      <w:r w:rsidR="004C4596">
        <w:rPr>
          <w:rStyle w:val="predmetheadername"/>
          <w:rFonts w:eastAsiaTheme="majorEastAsia"/>
        </w:rPr>
        <w:t>, nastudovat zajímavá a často velice komplexní témata</w:t>
      </w:r>
      <w:r w:rsidR="00085175">
        <w:rPr>
          <w:rStyle w:val="predmetheadername"/>
          <w:rFonts w:eastAsiaTheme="majorEastAsia"/>
        </w:rPr>
        <w:t xml:space="preserve">, která bez podrobnějších znalostí nelze </w:t>
      </w:r>
      <w:proofErr w:type="gramStart"/>
      <w:r w:rsidR="00085175">
        <w:rPr>
          <w:rStyle w:val="predmetheadername"/>
          <w:rFonts w:eastAsiaTheme="majorEastAsia"/>
        </w:rPr>
        <w:t>zpracovat</w:t>
      </w:r>
      <w:r w:rsidR="002249AA">
        <w:rPr>
          <w:rStyle w:val="predmetheadername"/>
          <w:rFonts w:eastAsiaTheme="majorEastAsia"/>
        </w:rPr>
        <w:t xml:space="preserve"> - </w:t>
      </w:r>
      <w:r w:rsidR="00085175">
        <w:rPr>
          <w:rStyle w:val="predmetheadername"/>
          <w:rFonts w:eastAsiaTheme="majorEastAsia"/>
        </w:rPr>
        <w:t>pro</w:t>
      </w:r>
      <w:proofErr w:type="gramEnd"/>
      <w:r w:rsidR="00085175">
        <w:rPr>
          <w:rStyle w:val="predmetheadername"/>
          <w:rFonts w:eastAsiaTheme="majorEastAsia"/>
        </w:rPr>
        <w:t xml:space="preserve"> Američana bude jistě obtížné pochopit hu</w:t>
      </w:r>
      <w:r w:rsidR="005F60AC">
        <w:rPr>
          <w:rStyle w:val="predmetheadername"/>
          <w:rFonts w:eastAsiaTheme="majorEastAsia"/>
        </w:rPr>
        <w:t>sitské hnutí</w:t>
      </w:r>
      <w:r w:rsidR="00085175">
        <w:rPr>
          <w:rStyle w:val="predmetheadername"/>
          <w:rFonts w:eastAsiaTheme="majorEastAsia"/>
        </w:rPr>
        <w:t xml:space="preserve"> bez toho, aniž by věděli kdo to vůbec byl Jan Hus – a poté vše přehledně zpracovat</w:t>
      </w:r>
      <w:r w:rsidR="0089473F">
        <w:rPr>
          <w:rStyle w:val="predmetheadername"/>
          <w:rFonts w:eastAsiaTheme="majorEastAsia"/>
        </w:rPr>
        <w:t xml:space="preserve"> tak, aby to jejich diváky zaujalo.</w:t>
      </w:r>
      <w:r w:rsidR="005F398C">
        <w:rPr>
          <w:rStyle w:val="predmetheadername"/>
          <w:rFonts w:eastAsiaTheme="majorEastAsia"/>
        </w:rPr>
        <w:t xml:space="preserve"> Zaměřme se nyní tedy na klady historie na YouTube.</w:t>
      </w:r>
    </w:p>
    <w:p w:rsidR="005F398C" w:rsidRDefault="005F398C" w:rsidP="00D65E1D">
      <w:pPr>
        <w:rPr>
          <w:rStyle w:val="predmetheadername"/>
          <w:rFonts w:eastAsiaTheme="majorEastAsia"/>
        </w:rPr>
      </w:pPr>
    </w:p>
    <w:p w:rsidR="005F398C" w:rsidRDefault="00C317D1" w:rsidP="00D65E1D">
      <w:pPr>
        <w:rPr>
          <w:rStyle w:val="predmetheadername"/>
          <w:rFonts w:eastAsiaTheme="majorEastAsia"/>
        </w:rPr>
      </w:pPr>
      <w:r>
        <w:rPr>
          <w:rStyle w:val="predmetheadername"/>
          <w:rFonts w:eastAsiaTheme="majorEastAsia"/>
        </w:rPr>
        <w:t>Ten hlavní a nejvíce zřejmý klad je dostupnost. Možnost prostě a jednoduše z pohodlí domova sledovat videa o starověkém Římě a Athénách, o námořních objevech a kolonizaci, prakticky od pravěku do války v Perském zálivu a téměř do dnešních dní. Nemusíte obětovat stovky korun za knihy či jízdenky do knihoven a poslucháren</w:t>
      </w:r>
      <w:r w:rsidR="00E81730">
        <w:rPr>
          <w:rStyle w:val="predmetheadername"/>
          <w:rFonts w:eastAsiaTheme="majorEastAsia"/>
        </w:rPr>
        <w:t xml:space="preserve"> škol a kurzů, což je v dnešním uspěchaném světě jistě výhodou.</w:t>
      </w:r>
    </w:p>
    <w:p w:rsidR="00E81730" w:rsidRDefault="00E81730" w:rsidP="00D65E1D">
      <w:pPr>
        <w:rPr>
          <w:rStyle w:val="predmetheadername"/>
          <w:rFonts w:eastAsiaTheme="majorEastAsia"/>
        </w:rPr>
      </w:pPr>
    </w:p>
    <w:p w:rsidR="002249AA" w:rsidRDefault="00E81730" w:rsidP="00D65E1D">
      <w:pPr>
        <w:rPr>
          <w:rStyle w:val="predmetheadername"/>
          <w:rFonts w:eastAsiaTheme="majorEastAsia"/>
        </w:rPr>
      </w:pPr>
      <w:r>
        <w:rPr>
          <w:rStyle w:val="predmetheadername"/>
          <w:rFonts w:eastAsiaTheme="majorEastAsia"/>
        </w:rPr>
        <w:t>S tím souvisí velký výběr témat. Už jsem se zmínil o Římu a Řecku, ale není to jen o starověku. Můžete se něco dozvědět i o jeskynních malbách, mořeplavbě v šestnáctém století</w:t>
      </w:r>
      <w:r w:rsidR="000D36B6">
        <w:rPr>
          <w:rStyle w:val="predmetheadername"/>
          <w:rFonts w:eastAsiaTheme="majorEastAsia"/>
        </w:rPr>
        <w:t xml:space="preserve">, bitvě u </w:t>
      </w:r>
      <w:proofErr w:type="spellStart"/>
      <w:r w:rsidR="000D36B6">
        <w:rPr>
          <w:rStyle w:val="predmetheadername"/>
          <w:rFonts w:eastAsiaTheme="majorEastAsia"/>
        </w:rPr>
        <w:t>Lepanta</w:t>
      </w:r>
      <w:proofErr w:type="spellEnd"/>
      <w:r w:rsidR="00BE2AFE">
        <w:rPr>
          <w:rStyle w:val="predmetheadername"/>
          <w:rFonts w:eastAsiaTheme="majorEastAsia"/>
        </w:rPr>
        <w:t xml:space="preserve">, </w:t>
      </w:r>
      <w:r>
        <w:rPr>
          <w:rStyle w:val="predmetheadername"/>
          <w:rFonts w:eastAsiaTheme="majorEastAsia"/>
        </w:rPr>
        <w:t xml:space="preserve">či o </w:t>
      </w:r>
      <w:r w:rsidR="00BE2AFE">
        <w:rPr>
          <w:rStyle w:val="predmetheadername"/>
          <w:rFonts w:eastAsiaTheme="majorEastAsia"/>
        </w:rPr>
        <w:t xml:space="preserve">tom, jestli je film </w:t>
      </w:r>
      <w:r w:rsidR="006B1E41">
        <w:rPr>
          <w:rStyle w:val="predmetheadername"/>
          <w:rFonts w:eastAsiaTheme="majorEastAsia"/>
          <w:i/>
        </w:rPr>
        <w:t xml:space="preserve">Waterloo </w:t>
      </w:r>
      <w:r w:rsidR="006B1E41">
        <w:rPr>
          <w:rStyle w:val="predmetheadername"/>
          <w:rFonts w:eastAsiaTheme="majorEastAsia"/>
        </w:rPr>
        <w:t>skutečně jedním z posledních velkolepých historických velkofilmů</w:t>
      </w:r>
      <w:r w:rsidR="00BB6BDC">
        <w:rPr>
          <w:rStyle w:val="predmetheadername"/>
          <w:rFonts w:eastAsiaTheme="majorEastAsia"/>
        </w:rPr>
        <w:t xml:space="preserve"> s tisíci herci a skutečnými historickými nadšenci v dobových uniformách.</w:t>
      </w:r>
      <w:r w:rsidR="006B1E41">
        <w:rPr>
          <w:rStyle w:val="predmetheadername"/>
          <w:rFonts w:eastAsiaTheme="majorEastAsia"/>
          <w:i/>
        </w:rPr>
        <w:t xml:space="preserve"> </w:t>
      </w:r>
      <w:r w:rsidR="00D14B5E" w:rsidRPr="006B1E41">
        <w:rPr>
          <w:rStyle w:val="predmetheadername"/>
          <w:rFonts w:eastAsiaTheme="majorEastAsia"/>
        </w:rPr>
        <w:t>Právě</w:t>
      </w:r>
      <w:r w:rsidR="00D14B5E">
        <w:rPr>
          <w:rStyle w:val="predmetheadername"/>
          <w:rFonts w:eastAsiaTheme="majorEastAsia"/>
        </w:rPr>
        <w:t xml:space="preserve"> tyto možnosti mnohé lákají</w:t>
      </w:r>
      <w:r w:rsidR="000D36B6">
        <w:rPr>
          <w:rStyle w:val="predmetheadername"/>
          <w:rFonts w:eastAsiaTheme="majorEastAsia"/>
        </w:rPr>
        <w:t xml:space="preserve"> k usednutí před počítačový monitor.</w:t>
      </w:r>
    </w:p>
    <w:p w:rsidR="000D36B6" w:rsidRDefault="000D36B6" w:rsidP="00D65E1D">
      <w:pPr>
        <w:rPr>
          <w:rStyle w:val="predmetheadername"/>
          <w:rFonts w:eastAsiaTheme="majorEastAsia"/>
        </w:rPr>
      </w:pPr>
    </w:p>
    <w:p w:rsidR="00C2516A" w:rsidRDefault="00C2516A" w:rsidP="00D65E1D">
      <w:pPr>
        <w:rPr>
          <w:rStyle w:val="predmetheadername"/>
          <w:rFonts w:eastAsiaTheme="majorEastAsia"/>
        </w:rPr>
      </w:pPr>
      <w:r>
        <w:rPr>
          <w:rStyle w:val="predmetheadername"/>
          <w:rFonts w:eastAsiaTheme="majorEastAsia"/>
        </w:rPr>
        <w:t>Pro mladé lidi je důležité i to, že tito youtubeři mluví jejich jazykem. Jsou mladí, vtipní, vzdělaní. Jsou někým</w:t>
      </w:r>
      <w:r w:rsidR="00BE2AFE">
        <w:rPr>
          <w:rStyle w:val="predmetheadername"/>
          <w:rFonts w:eastAsiaTheme="majorEastAsia"/>
        </w:rPr>
        <w:t>,</w:t>
      </w:r>
      <w:r>
        <w:rPr>
          <w:rStyle w:val="predmetheadername"/>
          <w:rFonts w:eastAsiaTheme="majorEastAsia"/>
        </w:rPr>
        <w:t xml:space="preserve"> s kým se mohou jejich fanoušci </w:t>
      </w:r>
      <w:r w:rsidR="00BE2AFE">
        <w:rPr>
          <w:rStyle w:val="predmetheadername"/>
          <w:rFonts w:eastAsiaTheme="majorEastAsia"/>
        </w:rPr>
        <w:t>z</w:t>
      </w:r>
      <w:r>
        <w:rPr>
          <w:rStyle w:val="predmetheadername"/>
          <w:rFonts w:eastAsiaTheme="majorEastAsia"/>
        </w:rPr>
        <w:t>totožnit a říct si</w:t>
      </w:r>
      <w:r w:rsidR="00BE2AFE">
        <w:rPr>
          <w:rStyle w:val="predmetheadername"/>
          <w:rFonts w:eastAsiaTheme="majorEastAsia"/>
        </w:rPr>
        <w:t xml:space="preserve"> „to dokážu taky.“ Dokáží své projekty zajímavě připravit a propagovat – o výběru zajímavých témat nemluvě – a pokud se spojí s někým </w:t>
      </w:r>
      <w:proofErr w:type="gramStart"/>
      <w:r w:rsidR="00BE2AFE">
        <w:rPr>
          <w:rStyle w:val="predmetheadername"/>
          <w:rFonts w:eastAsiaTheme="majorEastAsia"/>
        </w:rPr>
        <w:t>známým - jako</w:t>
      </w:r>
      <w:proofErr w:type="gramEnd"/>
      <w:r w:rsidR="00BE2AFE">
        <w:rPr>
          <w:rStyle w:val="predmetheadername"/>
          <w:rFonts w:eastAsiaTheme="majorEastAsia"/>
        </w:rPr>
        <w:t xml:space="preserve"> je například už zmíněná kapela </w:t>
      </w:r>
      <w:proofErr w:type="spellStart"/>
      <w:r w:rsidR="00BE2AFE">
        <w:rPr>
          <w:rStyle w:val="predmetheadername"/>
          <w:rFonts w:eastAsiaTheme="majorEastAsia"/>
          <w:i/>
        </w:rPr>
        <w:t>Sabaton</w:t>
      </w:r>
      <w:proofErr w:type="spellEnd"/>
      <w:r w:rsidR="00BE2AFE">
        <w:rPr>
          <w:rStyle w:val="predmetheadername"/>
          <w:rFonts w:eastAsiaTheme="majorEastAsia"/>
        </w:rPr>
        <w:t xml:space="preserve"> </w:t>
      </w:r>
      <w:r w:rsidR="00E759A3">
        <w:rPr>
          <w:rStyle w:val="predmetheadername"/>
          <w:rFonts w:eastAsiaTheme="majorEastAsia"/>
        </w:rPr>
        <w:t>–</w:t>
      </w:r>
      <w:r w:rsidR="00BE2AFE">
        <w:rPr>
          <w:rStyle w:val="predmetheadername"/>
          <w:rFonts w:eastAsiaTheme="majorEastAsia"/>
        </w:rPr>
        <w:t xml:space="preserve"> </w:t>
      </w:r>
      <w:r w:rsidR="00E759A3">
        <w:rPr>
          <w:rStyle w:val="predmetheadername"/>
          <w:rFonts w:eastAsiaTheme="majorEastAsia"/>
        </w:rPr>
        <w:t>jistě dokážou upoutat mnoho fanoušků této kapely, kteří by jinak o tato videa – a tedy i informace v nich – nejevil</w:t>
      </w:r>
      <w:r w:rsidR="00BB6BDC">
        <w:rPr>
          <w:rStyle w:val="predmetheadername"/>
          <w:rFonts w:eastAsiaTheme="majorEastAsia"/>
        </w:rPr>
        <w:t>i</w:t>
      </w:r>
      <w:r w:rsidR="00E759A3">
        <w:rPr>
          <w:rStyle w:val="predmetheadername"/>
          <w:rFonts w:eastAsiaTheme="majorEastAsia"/>
        </w:rPr>
        <w:t xml:space="preserve"> zájem.</w:t>
      </w:r>
    </w:p>
    <w:p w:rsidR="00E759A3" w:rsidRDefault="00E759A3" w:rsidP="00D65E1D">
      <w:pPr>
        <w:rPr>
          <w:rStyle w:val="predmetheadername"/>
          <w:rFonts w:eastAsiaTheme="majorEastAsia"/>
        </w:rPr>
      </w:pPr>
    </w:p>
    <w:p w:rsidR="00E759A3" w:rsidRDefault="006B2C7D" w:rsidP="00D65E1D">
      <w:pPr>
        <w:rPr>
          <w:rStyle w:val="predmetheadername"/>
          <w:rFonts w:eastAsiaTheme="majorEastAsia"/>
        </w:rPr>
      </w:pPr>
      <w:r>
        <w:rPr>
          <w:rStyle w:val="predmetheadername"/>
          <w:rFonts w:eastAsiaTheme="majorEastAsia"/>
        </w:rPr>
        <w:t xml:space="preserve">Trochu stranou je i druhotný dopad těchto aktivit, který je ale ve výsledku snad stejně důležitý. </w:t>
      </w:r>
      <w:r w:rsidR="009F0855">
        <w:rPr>
          <w:rStyle w:val="predmetheadername"/>
          <w:rFonts w:eastAsiaTheme="majorEastAsia"/>
        </w:rPr>
        <w:t>Pro mnoho lidí jsou právě tato videa (krom pořadů v televizi) jedním z prvních kontaktů s historií a jejími příběhy. Mnoho malých děti právě příběhy o rytířích či velkých objevitelích uchvátí natolik, že se sami začnou více zajímat o minulost svého města, země a světa, že sami začnou studovat a přispívat k poznání a časem se třeba zařadí mezi význačné historiky a vědce, právě díky tomu, že je na začátku dokázalo něco uchvátit a zaujmout.</w:t>
      </w:r>
    </w:p>
    <w:p w:rsidR="009F0855" w:rsidRDefault="009F0855" w:rsidP="00D65E1D">
      <w:pPr>
        <w:rPr>
          <w:rStyle w:val="predmetheadername"/>
          <w:rFonts w:eastAsiaTheme="majorEastAsia"/>
        </w:rPr>
      </w:pPr>
    </w:p>
    <w:p w:rsidR="009F0855" w:rsidRDefault="00CF7112" w:rsidP="00D65E1D">
      <w:pPr>
        <w:rPr>
          <w:rStyle w:val="predmetheadername"/>
          <w:rFonts w:eastAsiaTheme="majorEastAsia"/>
        </w:rPr>
      </w:pPr>
      <w:r>
        <w:rPr>
          <w:rStyle w:val="predmetheadername"/>
          <w:rFonts w:eastAsiaTheme="majorEastAsia"/>
        </w:rPr>
        <w:lastRenderedPageBreak/>
        <w:t xml:space="preserve">Ale každá mince má dvě strany. </w:t>
      </w:r>
      <w:r w:rsidR="00BF00BC">
        <w:rPr>
          <w:rStyle w:val="predmetheadername"/>
          <w:rFonts w:eastAsiaTheme="majorEastAsia"/>
        </w:rPr>
        <w:t xml:space="preserve">S prací na YouTube se váže celá řada problémů od copyrightu fotografií, videí (snad proto si někteří autoři tvoří </w:t>
      </w:r>
      <w:proofErr w:type="spellStart"/>
      <w:r w:rsidR="00BF00BC">
        <w:rPr>
          <w:rStyle w:val="predmetheadername"/>
          <w:rFonts w:eastAsiaTheme="majorEastAsia"/>
        </w:rPr>
        <w:t>vizuálie</w:t>
      </w:r>
      <w:proofErr w:type="spellEnd"/>
      <w:r w:rsidR="00BF00BC">
        <w:rPr>
          <w:rStyle w:val="predmetheadername"/>
          <w:rFonts w:eastAsiaTheme="majorEastAsia"/>
        </w:rPr>
        <w:t xml:space="preserve"> sami) a hudby, což s sebou nese časovou i finanční náročnost (pokud se chtějí vyhnout zablokování videa kvůli použitému materiálu), či nutnost dodržovat směrnice platformy (a samozřejmě zákony dané země) a tedy i dodržovat pravidla toho, co se smí a nesmí ukázat. Navíc se musí sami vzdělávat, ať už v samotných historických oborech a daných obdobích, ale musí se naučit zacházet s počítačovými programy</w:t>
      </w:r>
      <w:r w:rsidR="00C00CC7">
        <w:rPr>
          <w:rStyle w:val="predmetheadername"/>
          <w:rFonts w:eastAsiaTheme="majorEastAsia"/>
        </w:rPr>
        <w:t>, editory a další technikou.</w:t>
      </w:r>
    </w:p>
    <w:p w:rsidR="00C00CC7" w:rsidRDefault="00C00CC7" w:rsidP="00D65E1D">
      <w:pPr>
        <w:rPr>
          <w:rStyle w:val="predmetheadername"/>
          <w:rFonts w:eastAsiaTheme="majorEastAsia"/>
        </w:rPr>
      </w:pPr>
    </w:p>
    <w:p w:rsidR="00C00CC7" w:rsidRDefault="00584E46" w:rsidP="00D65E1D">
      <w:pPr>
        <w:rPr>
          <w:rStyle w:val="predmetheadername"/>
          <w:rFonts w:eastAsiaTheme="majorEastAsia"/>
        </w:rPr>
      </w:pPr>
      <w:r>
        <w:rPr>
          <w:rStyle w:val="predmetheadername"/>
          <w:rFonts w:eastAsiaTheme="majorEastAsia"/>
        </w:rPr>
        <w:t>Z</w:t>
      </w:r>
      <w:r w:rsidR="00CD562B">
        <w:rPr>
          <w:rStyle w:val="predmetheadername"/>
          <w:rFonts w:eastAsiaTheme="majorEastAsia"/>
        </w:rPr>
        <w:t>ačněme zase od začátku, jen z druhé strany. Dostupnost. Možnost si z pohodlí domova vyhledat video a to sledovat. Tak odpadá nutnost vyjíždět do knihoven či archivů a vybírat tam. To však znamená že divák je omezen jen na jedno video, popřípadě sérii s několika několikaminutovými videi. To také znamená že si divák nemůže vybrat doplňující informace (jako v knihovně s regály knih), o výpadku internetu ani nemluvě.</w:t>
      </w:r>
    </w:p>
    <w:p w:rsidR="00CD562B" w:rsidRDefault="00CD562B" w:rsidP="00D65E1D">
      <w:pPr>
        <w:rPr>
          <w:rStyle w:val="predmetheadername"/>
          <w:rFonts w:eastAsiaTheme="majorEastAsia"/>
        </w:rPr>
      </w:pPr>
    </w:p>
    <w:p w:rsidR="00CD562B" w:rsidRDefault="00BB6576" w:rsidP="00D65E1D">
      <w:pPr>
        <w:rPr>
          <w:rStyle w:val="predmetheadername"/>
          <w:rFonts w:eastAsiaTheme="majorEastAsia"/>
        </w:rPr>
      </w:pPr>
      <w:r>
        <w:rPr>
          <w:rStyle w:val="predmetheadername"/>
          <w:rFonts w:eastAsiaTheme="majorEastAsia"/>
        </w:rPr>
        <w:t>Dalším kolečkem v tomto stroji jsou samotná témata. Některá jsou zajímavější než jiná, některá jsou už mnohokrát zpracovaná, jiná téměř zapomenutá, nebo pro danou zemi nedůležitá. To znamená že si daný youtuber musí vybírat tak aby své diváky zaujal a neztrácel sledovanost (což je problém sám o sobě), a také on sám musí být schopen získat dostatek informací, aby byl schopen vytvořit kvalitní materiál, který dává smysl a poskytuje správné a kvalitní informace (což je opět problém sám o sobě – dostupnost a kvalita pramenné základny v dané zemi či regionu).</w:t>
      </w:r>
    </w:p>
    <w:p w:rsidR="00BB6576" w:rsidRDefault="00BB6576" w:rsidP="00D65E1D">
      <w:pPr>
        <w:rPr>
          <w:rStyle w:val="predmetheadername"/>
          <w:rFonts w:eastAsiaTheme="majorEastAsia"/>
        </w:rPr>
      </w:pPr>
    </w:p>
    <w:p w:rsidR="00BB6576" w:rsidRDefault="00E406E0" w:rsidP="00D65E1D">
      <w:pPr>
        <w:rPr>
          <w:rStyle w:val="predmetheadername"/>
          <w:rFonts w:eastAsiaTheme="majorEastAsia"/>
        </w:rPr>
      </w:pPr>
      <w:r>
        <w:rPr>
          <w:rStyle w:val="predmetheadername"/>
          <w:rFonts w:eastAsiaTheme="majorEastAsia"/>
        </w:rPr>
        <w:t>Dalším problémem je i způsob podání. Youtubeři jsou možná mladí a dokážou zaujmout, o historii to samé již ale říct nejde. Právě to, že dnešní mladí lidé mají velice málo času a je třeba je nejprve zaujmout znamená, že řada youtuberů se místo vzdělání soustředí na hudbu či jiné aktivity, které pak prezentuje</w:t>
      </w:r>
      <w:r w:rsidR="006C2008">
        <w:rPr>
          <w:rStyle w:val="predmetheadername"/>
          <w:rFonts w:eastAsiaTheme="majorEastAsia"/>
        </w:rPr>
        <w:t>. To na jednu stranu znamená že se této práce chopí jen ti skutečně aktivní, nadšení a vzdělaní, ale zároveň i to, že se mohou snažit za cenu poklesu kvality informací upoutat své diváky okázalými videi. Navíc deseti ani dvaceti minutové video nenahradí hodinu a půl přednášky, či několik hodin samostudia, což je třeba, stojí-li člověk o skutečné pochopení problematiky.</w:t>
      </w:r>
    </w:p>
    <w:p w:rsidR="006C2008" w:rsidRDefault="006C2008" w:rsidP="00D65E1D">
      <w:pPr>
        <w:rPr>
          <w:rStyle w:val="predmetheadername"/>
          <w:rFonts w:eastAsiaTheme="majorEastAsia"/>
        </w:rPr>
      </w:pPr>
    </w:p>
    <w:p w:rsidR="006C2008" w:rsidRDefault="004C7433" w:rsidP="00D65E1D">
      <w:pPr>
        <w:rPr>
          <w:rStyle w:val="predmetheadername"/>
          <w:rFonts w:eastAsiaTheme="majorEastAsia"/>
        </w:rPr>
      </w:pPr>
      <w:r>
        <w:rPr>
          <w:rStyle w:val="predmetheadername"/>
          <w:rFonts w:eastAsiaTheme="majorEastAsia"/>
        </w:rPr>
        <w:t>S tím souvisí i počáteční nadšení youtuberů i diváků. Mnohdy nepřežije první setkání se skutečností. Je pěkné sledovat z gauče video o budování Paříže, ale to je jen pomyslnou špičkou ledovce. Za každým videem a vůbec za každým historickým dílem se skrývají hodiny a dny, ale spíše měsíce a roky tvrdé práce. Někdy je problém (i pro historika s letitou praxí) vůbec vybrat téma pro svou práci, či jen napsat první větu úvodu</w:t>
      </w:r>
      <w:r w:rsidR="009E2846">
        <w:rPr>
          <w:rStyle w:val="predmetheadername"/>
          <w:rFonts w:eastAsiaTheme="majorEastAsia"/>
        </w:rPr>
        <w:t>, nehledě na potřebu nastudovat a srovnat veškeré potřebné informace do přehledného celku.</w:t>
      </w:r>
    </w:p>
    <w:p w:rsidR="004C7433" w:rsidRDefault="004C7433" w:rsidP="00D65E1D">
      <w:pPr>
        <w:rPr>
          <w:rStyle w:val="predmetheadername"/>
          <w:rFonts w:eastAsiaTheme="majorEastAsia"/>
        </w:rPr>
      </w:pPr>
    </w:p>
    <w:p w:rsidR="004C7433" w:rsidRDefault="004C7433" w:rsidP="00D65E1D">
      <w:pPr>
        <w:rPr>
          <w:rStyle w:val="predmetheadername"/>
          <w:rFonts w:eastAsiaTheme="majorEastAsia"/>
        </w:rPr>
      </w:pPr>
      <w:r>
        <w:rPr>
          <w:rStyle w:val="predmetheadername"/>
          <w:rFonts w:eastAsiaTheme="majorEastAsia"/>
        </w:rPr>
        <w:t>Je třeba vybírat taková témata která budou přinášet nové informace a nebudou zahlcovat okolní prostor. Aspoň tak to platí pro vědecké práce, v případě YouTube je třeba zohlednit i demografické charakteristiky publika.</w:t>
      </w:r>
      <w:r w:rsidR="00123D82">
        <w:rPr>
          <w:rStyle w:val="predmetheadername"/>
          <w:rFonts w:eastAsiaTheme="majorEastAsia"/>
        </w:rPr>
        <w:t xml:space="preserve"> Každého zajímá něco jiného, někdo preferuje přehledné mapy, jiný fotografie, někdo zbožňuje Julia Caesara, jiný se chce něco dozvědět o Výmarské republice. </w:t>
      </w:r>
      <w:r w:rsidR="005B6106">
        <w:rPr>
          <w:rStyle w:val="predmetheadername"/>
          <w:rFonts w:eastAsiaTheme="majorEastAsia"/>
        </w:rPr>
        <w:t>Nikde se nedostane na všechny</w:t>
      </w:r>
      <w:r w:rsidR="009E2846">
        <w:rPr>
          <w:rStyle w:val="predmetheadername"/>
          <w:rFonts w:eastAsiaTheme="majorEastAsia"/>
        </w:rPr>
        <w:t xml:space="preserve">, což se týká jak diváků, tak i témat – zde se znovu dostává do hry i dostupnost informací, kdy například ve Španělsku nalezneme více informací o </w:t>
      </w:r>
      <w:proofErr w:type="spellStart"/>
      <w:r w:rsidR="009E2846">
        <w:rPr>
          <w:rStyle w:val="predmetheadername"/>
          <w:rFonts w:eastAsiaTheme="majorEastAsia"/>
        </w:rPr>
        <w:t>Reconquistě</w:t>
      </w:r>
      <w:proofErr w:type="spellEnd"/>
      <w:r w:rsidR="009E2846">
        <w:rPr>
          <w:rStyle w:val="predmetheadername"/>
          <w:rFonts w:eastAsiaTheme="majorEastAsia"/>
        </w:rPr>
        <w:t xml:space="preserve">, zatímco v Philadelphii více informací ke vzniku Spojených států amerických. </w:t>
      </w:r>
    </w:p>
    <w:p w:rsidR="009E2846" w:rsidRDefault="009E2846" w:rsidP="00D65E1D">
      <w:pPr>
        <w:rPr>
          <w:rStyle w:val="predmetheadername"/>
          <w:rFonts w:eastAsiaTheme="majorEastAsia"/>
        </w:rPr>
      </w:pPr>
    </w:p>
    <w:p w:rsidR="009E2846" w:rsidRDefault="009E2846" w:rsidP="00D65E1D">
      <w:pPr>
        <w:rPr>
          <w:rStyle w:val="predmetheadername"/>
          <w:rFonts w:eastAsiaTheme="majorEastAsia"/>
        </w:rPr>
      </w:pPr>
      <w:r>
        <w:rPr>
          <w:rStyle w:val="predmetheadername"/>
          <w:rFonts w:eastAsiaTheme="majorEastAsia"/>
        </w:rPr>
        <w:t>Když už je řeč o dostupnosti informací, je třeba zdůraznit různé směrnice a pravidla užívání, které si YouTube, potažmo Google</w:t>
      </w:r>
      <w:r w:rsidR="00125D48">
        <w:rPr>
          <w:rStyle w:val="predmetheadername"/>
          <w:rFonts w:eastAsiaTheme="majorEastAsia"/>
        </w:rPr>
        <w:t xml:space="preserve"> (kterému YouTube patří) určuje. Jsou tam normální a běžná omezení typu věku, obsahu (například sexuální či extrémistický obsah), nebo dostupnosti – někteří youtubeři (většinou velké firmy) omezují možnosti sledování svých </w:t>
      </w:r>
      <w:r w:rsidR="00125D48">
        <w:rPr>
          <w:rStyle w:val="predmetheadername"/>
          <w:rFonts w:eastAsiaTheme="majorEastAsia"/>
        </w:rPr>
        <w:lastRenderedPageBreak/>
        <w:t xml:space="preserve">videí v některých zemích či oblastech, o restrikcích v případě copyrightu, sdílení nelegálního či zakázaného obsahu ani nemluvě. </w:t>
      </w:r>
    </w:p>
    <w:p w:rsidR="00125D48" w:rsidRDefault="00125D48" w:rsidP="00D65E1D">
      <w:pPr>
        <w:rPr>
          <w:rStyle w:val="predmetheadername"/>
          <w:rFonts w:eastAsiaTheme="majorEastAsia"/>
        </w:rPr>
      </w:pPr>
    </w:p>
    <w:p w:rsidR="00125D48" w:rsidRDefault="00125D48" w:rsidP="00D65E1D">
      <w:pPr>
        <w:rPr>
          <w:rStyle w:val="predmetheadername"/>
          <w:rFonts w:eastAsiaTheme="majorEastAsia"/>
        </w:rPr>
      </w:pPr>
      <w:r>
        <w:rPr>
          <w:rStyle w:val="predmetheadername"/>
          <w:rFonts w:eastAsiaTheme="majorEastAsia"/>
        </w:rPr>
        <w:t xml:space="preserve">Je tu však další, mnohem složitější problém. Na YouTube mají reklamy různé velké společnosti, jako je </w:t>
      </w:r>
      <w:proofErr w:type="spellStart"/>
      <w:r>
        <w:rPr>
          <w:rStyle w:val="predmetheadername"/>
          <w:rFonts w:eastAsiaTheme="majorEastAsia"/>
        </w:rPr>
        <w:t>Coca</w:t>
      </w:r>
      <w:proofErr w:type="spellEnd"/>
      <w:r>
        <w:rPr>
          <w:rStyle w:val="predmetheadername"/>
          <w:rFonts w:eastAsiaTheme="majorEastAsia"/>
        </w:rPr>
        <w:t xml:space="preserve"> Cola, Adidas</w:t>
      </w:r>
      <w:r w:rsidR="00E61107">
        <w:rPr>
          <w:rStyle w:val="predmetheadername"/>
          <w:rFonts w:eastAsiaTheme="majorEastAsia"/>
        </w:rPr>
        <w:t xml:space="preserve"> a další. Ty nechtějí být spojovány s nelegálním či urážlivým obsahem</w:t>
      </w:r>
      <w:r w:rsidR="00632141">
        <w:rPr>
          <w:rStyle w:val="predmetheadername"/>
          <w:rFonts w:eastAsiaTheme="majorEastAsia"/>
        </w:rPr>
        <w:t xml:space="preserve">, proto si YouTube velice hlídá dodržování svých pravidel. Jenže YouTube si moc nedělá hlavu s tím, co přesně se děje a tvrdě postupuje proti všem. Problém je, že kvůli velikosti platformy většinu rozhodování o tom, co je a co není vhodné přebírá algoritmus. </w:t>
      </w:r>
    </w:p>
    <w:p w:rsidR="00632141" w:rsidRDefault="00632141" w:rsidP="00D65E1D">
      <w:pPr>
        <w:rPr>
          <w:rStyle w:val="predmetheadername"/>
          <w:rFonts w:eastAsiaTheme="majorEastAsia"/>
        </w:rPr>
      </w:pPr>
    </w:p>
    <w:p w:rsidR="00632141" w:rsidRDefault="00411063" w:rsidP="00D65E1D">
      <w:pPr>
        <w:rPr>
          <w:rStyle w:val="predmetheadername"/>
          <w:rFonts w:eastAsiaTheme="majorEastAsia"/>
        </w:rPr>
      </w:pPr>
      <w:r>
        <w:rPr>
          <w:rStyle w:val="predmetheadername"/>
          <w:rFonts w:eastAsiaTheme="majorEastAsia"/>
        </w:rPr>
        <w:t>Ten se však dá naprogramovat různými způsoby</w:t>
      </w:r>
      <w:r w:rsidR="00C822D6">
        <w:rPr>
          <w:rStyle w:val="predmetheadername"/>
          <w:rFonts w:eastAsiaTheme="majorEastAsia"/>
        </w:rPr>
        <w:t>,</w:t>
      </w:r>
      <w:r w:rsidR="00C822D6">
        <w:rPr>
          <w:rStyle w:val="Znakapoznpodarou"/>
          <w:rFonts w:eastAsiaTheme="majorEastAsia"/>
        </w:rPr>
        <w:footnoteReference w:id="12"/>
      </w:r>
      <w:r w:rsidR="00C822D6">
        <w:rPr>
          <w:rStyle w:val="predmetheadername"/>
          <w:rFonts w:eastAsiaTheme="majorEastAsia"/>
        </w:rPr>
        <w:t xml:space="preserve"> a různí youtubeři (ti kteří se zabývají historií</w:t>
      </w:r>
      <w:r w:rsidR="006444CC">
        <w:rPr>
          <w:rStyle w:val="predmetheadername"/>
          <w:rFonts w:eastAsiaTheme="majorEastAsia"/>
        </w:rPr>
        <w:t>, ale i hudebníci, hráči či kdokoliv jiný) se už několik let bojí, jestli se algoritmus, který nikdo nekontroluje a je programován buď velice široce (a pak nedělá nic), nebo naopak „útočí“ na všechno, co je z jeho pohledu závadné, ale z pohledu ostatních</w:t>
      </w:r>
      <w:r w:rsidR="00F50F6F">
        <w:rPr>
          <w:rStyle w:val="predmetheadername"/>
          <w:rFonts w:eastAsiaTheme="majorEastAsia"/>
        </w:rPr>
        <w:t xml:space="preserve"> pak</w:t>
      </w:r>
      <w:r w:rsidR="006444CC">
        <w:rPr>
          <w:rStyle w:val="predmetheadername"/>
          <w:rFonts w:eastAsiaTheme="majorEastAsia"/>
        </w:rPr>
        <w:t xml:space="preserve"> jen komplikuje život a – lidově řečeno – fízluje. To</w:t>
      </w:r>
      <w:r w:rsidR="00356D55">
        <w:rPr>
          <w:rStyle w:val="predmetheadername"/>
          <w:rFonts w:eastAsiaTheme="majorEastAsia"/>
        </w:rPr>
        <w:t>,</w:t>
      </w:r>
      <w:r w:rsidR="006444CC">
        <w:rPr>
          <w:rStyle w:val="predmetheadername"/>
          <w:rFonts w:eastAsiaTheme="majorEastAsia"/>
        </w:rPr>
        <w:t xml:space="preserve"> že pak některým youtuberům ničí živobytí (díky reklamám dostávají určitý peněžní obnos, tzv. </w:t>
      </w:r>
      <w:proofErr w:type="spellStart"/>
      <w:r w:rsidR="006444CC">
        <w:rPr>
          <w:rStyle w:val="predmetheadername"/>
          <w:rFonts w:eastAsiaTheme="majorEastAsia"/>
        </w:rPr>
        <w:t>add</w:t>
      </w:r>
      <w:proofErr w:type="spellEnd"/>
      <w:r w:rsidR="006444CC">
        <w:rPr>
          <w:rStyle w:val="predmetheadername"/>
          <w:rFonts w:eastAsiaTheme="majorEastAsia"/>
        </w:rPr>
        <w:t xml:space="preserve"> </w:t>
      </w:r>
      <w:proofErr w:type="spellStart"/>
      <w:r w:rsidR="006444CC">
        <w:rPr>
          <w:rStyle w:val="predmetheadername"/>
          <w:rFonts w:eastAsiaTheme="majorEastAsia"/>
        </w:rPr>
        <w:t>revenue</w:t>
      </w:r>
      <w:proofErr w:type="spellEnd"/>
      <w:r w:rsidR="006444CC">
        <w:rPr>
          <w:rStyle w:val="predmetheadername"/>
          <w:rFonts w:eastAsiaTheme="majorEastAsia"/>
        </w:rPr>
        <w:t>) když nejsou jejich videa přístupná a „</w:t>
      </w:r>
      <w:proofErr w:type="spellStart"/>
      <w:r w:rsidR="006444CC">
        <w:rPr>
          <w:rStyle w:val="predmetheadername"/>
          <w:rFonts w:eastAsiaTheme="majorEastAsia"/>
        </w:rPr>
        <w:t>monetizována</w:t>
      </w:r>
      <w:proofErr w:type="spellEnd"/>
      <w:r w:rsidR="006444CC">
        <w:rPr>
          <w:rStyle w:val="predmetheadername"/>
          <w:rFonts w:eastAsiaTheme="majorEastAsia"/>
        </w:rPr>
        <w:t xml:space="preserve">“ (tedy nejsou na nich reklamy) či jim rovnou celá videa </w:t>
      </w:r>
      <w:r w:rsidR="00356D55">
        <w:rPr>
          <w:rStyle w:val="predmetheadername"/>
          <w:rFonts w:eastAsiaTheme="majorEastAsia"/>
        </w:rPr>
        <w:t>zablokuje a smaže a majitele kanálu pak společnost postihne právě kvůli „nedovolenému obsahu“, je už několikrát probrané téma, především v kruzích youtuberů a počítačových techniků vůbec.</w:t>
      </w:r>
      <w:r w:rsidR="00356D55">
        <w:rPr>
          <w:rStyle w:val="Znakapoznpodarou"/>
          <w:rFonts w:eastAsiaTheme="majorEastAsia"/>
        </w:rPr>
        <w:footnoteReference w:id="13"/>
      </w:r>
    </w:p>
    <w:p w:rsidR="00356D55" w:rsidRDefault="00356D55" w:rsidP="00D65E1D">
      <w:pPr>
        <w:rPr>
          <w:rStyle w:val="predmetheadername"/>
          <w:rFonts w:eastAsiaTheme="majorEastAsia"/>
        </w:rPr>
      </w:pPr>
    </w:p>
    <w:p w:rsidR="00356D55" w:rsidRDefault="00F50F6F" w:rsidP="00D65E1D">
      <w:pPr>
        <w:rPr>
          <w:rStyle w:val="predmetheadername"/>
          <w:rFonts w:eastAsiaTheme="majorEastAsia"/>
        </w:rPr>
      </w:pPr>
      <w:r>
        <w:rPr>
          <w:rStyle w:val="predmetheadername"/>
          <w:rFonts w:eastAsiaTheme="majorEastAsia"/>
        </w:rPr>
        <w:t>A co lze říct závěrem? Moderní technologie značně usnadňují život prakticky všem. Dnes je veškerá ško</w:t>
      </w:r>
      <w:r w:rsidR="00A868C7">
        <w:rPr>
          <w:rStyle w:val="predmetheadername"/>
          <w:rFonts w:eastAsiaTheme="majorEastAsia"/>
        </w:rPr>
        <w:t>l</w:t>
      </w:r>
      <w:r>
        <w:rPr>
          <w:rStyle w:val="predmetheadername"/>
          <w:rFonts w:eastAsiaTheme="majorEastAsia"/>
        </w:rPr>
        <w:t>ní agenda</w:t>
      </w:r>
      <w:r w:rsidR="00A868C7">
        <w:rPr>
          <w:rStyle w:val="predmetheadername"/>
          <w:rFonts w:eastAsiaTheme="majorEastAsia"/>
        </w:rPr>
        <w:t xml:space="preserve"> na naší univerzitě</w:t>
      </w:r>
      <w:r>
        <w:rPr>
          <w:rStyle w:val="predmetheadername"/>
          <w:rFonts w:eastAsiaTheme="majorEastAsia"/>
        </w:rPr>
        <w:t xml:space="preserve"> vyřizována pomocí e-m</w:t>
      </w:r>
      <w:r w:rsidR="00A868C7">
        <w:rPr>
          <w:rStyle w:val="predmetheadername"/>
          <w:rFonts w:eastAsiaTheme="majorEastAsia"/>
        </w:rPr>
        <w:t>a</w:t>
      </w:r>
      <w:r>
        <w:rPr>
          <w:rStyle w:val="predmetheadername"/>
          <w:rFonts w:eastAsiaTheme="majorEastAsia"/>
        </w:rPr>
        <w:t>ilů</w:t>
      </w:r>
      <w:r w:rsidR="00A868C7">
        <w:rPr>
          <w:rStyle w:val="predmetheadername"/>
          <w:rFonts w:eastAsiaTheme="majorEastAsia"/>
        </w:rPr>
        <w:t xml:space="preserve"> a upozornění</w:t>
      </w:r>
      <w:r>
        <w:rPr>
          <w:rStyle w:val="predmetheadername"/>
          <w:rFonts w:eastAsiaTheme="majorEastAsia"/>
        </w:rPr>
        <w:t xml:space="preserve"> na vlastní školní síti</w:t>
      </w:r>
      <w:r w:rsidR="00A868C7">
        <w:rPr>
          <w:rStyle w:val="predmetheadername"/>
          <w:rFonts w:eastAsiaTheme="majorEastAsia"/>
        </w:rPr>
        <w:t>. Co se týká YouTube, jak škola, tak i náš historický ústav má na této platformě svoje kanály kde se prezentuje. Staví se tak vedle všech ostatních, kteří se s touto platformou rozhodli spojit své životy.</w:t>
      </w:r>
    </w:p>
    <w:p w:rsidR="00A868C7" w:rsidRDefault="00A868C7" w:rsidP="00D65E1D">
      <w:pPr>
        <w:rPr>
          <w:rStyle w:val="predmetheadername"/>
          <w:rFonts w:eastAsiaTheme="majorEastAsia"/>
        </w:rPr>
      </w:pPr>
    </w:p>
    <w:p w:rsidR="00A868C7" w:rsidRDefault="00A868C7" w:rsidP="00D65E1D">
      <w:pPr>
        <w:rPr>
          <w:rStyle w:val="predmetheadername"/>
          <w:rFonts w:eastAsiaTheme="majorEastAsia"/>
        </w:rPr>
      </w:pPr>
      <w:r>
        <w:rPr>
          <w:rStyle w:val="predmetheadername"/>
          <w:rFonts w:eastAsiaTheme="majorEastAsia"/>
        </w:rPr>
        <w:t xml:space="preserve">Ti, kteří chtějí vzdělávat a být vzděláni si nemohli vybrat lepší platformu, která by jim zdarma </w:t>
      </w:r>
      <w:r>
        <w:rPr>
          <w:rStyle w:val="predmetheadername"/>
          <w:rFonts w:eastAsiaTheme="majorEastAsia"/>
        </w:rPr>
        <w:t xml:space="preserve">(pokud vím, sama YouTube peníze nevybírá, má peníze z reklam) </w:t>
      </w:r>
      <w:r>
        <w:rPr>
          <w:rStyle w:val="predmetheadername"/>
          <w:rFonts w:eastAsiaTheme="majorEastAsia"/>
        </w:rPr>
        <w:t>pomohla vytvořit a udržovat široké komunity diváků, kteří si váží a mají rádi jejich práci. Jak je tedy brát? Co si o nich myslet?</w:t>
      </w:r>
    </w:p>
    <w:p w:rsidR="00A868C7" w:rsidRDefault="00A868C7" w:rsidP="00D65E1D">
      <w:pPr>
        <w:rPr>
          <w:rStyle w:val="predmetheadername"/>
          <w:rFonts w:eastAsiaTheme="majorEastAsia"/>
        </w:rPr>
      </w:pPr>
    </w:p>
    <w:p w:rsidR="00A868C7" w:rsidRDefault="00EA4600" w:rsidP="00D65E1D">
      <w:pPr>
        <w:rPr>
          <w:rStyle w:val="predmetheadername"/>
          <w:rFonts w:eastAsiaTheme="majorEastAsia"/>
        </w:rPr>
      </w:pPr>
      <w:r>
        <w:rPr>
          <w:rStyle w:val="predmetheadername"/>
          <w:rFonts w:eastAsiaTheme="majorEastAsia"/>
        </w:rPr>
        <w:t>Především se jedná o skupinu slušných a vzdělaných lidí, kteří se rozhodli podělit se o krásy historie, svého koníčku nebo práce, a ukázat ostatním lidem, že i tato „zapomenutelná“ věda je důležitá, a hlavně dokáže upoutat a zabavit. Jsou odhodlaní a ochotní věnovat mnoho času a úsilí studiu a přípravám videí, jsou ochotni cestovat do muzeí, galerií či srazy veteránů</w:t>
      </w:r>
      <w:r w:rsidR="00AF49BB">
        <w:rPr>
          <w:rStyle w:val="predmetheadername"/>
          <w:rFonts w:eastAsiaTheme="majorEastAsia"/>
        </w:rPr>
        <w:t xml:space="preserve"> a historických vozidel</w:t>
      </w:r>
      <w:r>
        <w:rPr>
          <w:rStyle w:val="predmetheadername"/>
          <w:rFonts w:eastAsiaTheme="majorEastAsia"/>
        </w:rPr>
        <w:t xml:space="preserve"> a přinášet</w:t>
      </w:r>
      <w:r w:rsidR="00AF49BB">
        <w:rPr>
          <w:rStyle w:val="predmetheadername"/>
          <w:rFonts w:eastAsiaTheme="majorEastAsia"/>
        </w:rPr>
        <w:t xml:space="preserve"> své pohledy na okolní svět.</w:t>
      </w:r>
    </w:p>
    <w:p w:rsidR="00AF49BB" w:rsidRDefault="00AF49BB" w:rsidP="00D65E1D">
      <w:pPr>
        <w:rPr>
          <w:rStyle w:val="predmetheadername"/>
          <w:rFonts w:eastAsiaTheme="majorEastAsia"/>
        </w:rPr>
      </w:pPr>
    </w:p>
    <w:p w:rsidR="00AF49BB" w:rsidRDefault="00AF49BB" w:rsidP="00D65E1D">
      <w:pPr>
        <w:rPr>
          <w:rStyle w:val="predmetheadername"/>
          <w:rFonts w:eastAsiaTheme="majorEastAsia"/>
        </w:rPr>
      </w:pPr>
      <w:r>
        <w:rPr>
          <w:rStyle w:val="predmetheadername"/>
          <w:rFonts w:eastAsiaTheme="majorEastAsia"/>
        </w:rPr>
        <w:t xml:space="preserve">Je sice třeba důrazně rozlišit YouTube videa od nadšeného sběratele a „samouka“ a od vystudovaného historika, či organizace, kteří mají – přiznejme si a uznejme to – lepší předpoklady k tomu, aby byla jejich videa skutečně vzdělávací a přínosná vědě a lidem. Nelze však jen tak bezhlavě smést ze stolu všechny ostatní, protože i oni mají co říct, a často jde o kvalitní, erudované práce, za které by se nemusel stydět kdejaký student či dokonce sám historik. </w:t>
      </w:r>
    </w:p>
    <w:p w:rsidR="002249AA" w:rsidRDefault="00AF49BB" w:rsidP="00D65E1D">
      <w:pPr>
        <w:rPr>
          <w:rStyle w:val="predmetheadername"/>
          <w:rFonts w:eastAsiaTheme="majorEastAsia"/>
        </w:rPr>
      </w:pPr>
      <w:r>
        <w:rPr>
          <w:rStyle w:val="predmetheadername"/>
          <w:rFonts w:eastAsiaTheme="majorEastAsia"/>
        </w:rPr>
        <w:lastRenderedPageBreak/>
        <w:t>Možná nemají tituly před ani za jménem, nestudovali na Oxfordu či Cambridgi (nejsem tak odvážný abych čekal, že někteří studovali historii u nás), ale svou prací dokazují, že když spojí svou pracovitost se snahou skutečně přinášet a ověřovat informace, předkládat ověřené a skutečné příběhy a skutečně si vzít za své ideály a pravidla, na které mnozí z nás přísahali při promocích</w:t>
      </w:r>
      <w:r w:rsidR="00DE4836">
        <w:rPr>
          <w:rStyle w:val="predmetheadername"/>
          <w:rFonts w:eastAsiaTheme="majorEastAsia"/>
        </w:rPr>
        <w:t>, a vůbec na nich staví a budou stavět,</w:t>
      </w:r>
      <w:r>
        <w:rPr>
          <w:rStyle w:val="predmetheadername"/>
          <w:rFonts w:eastAsiaTheme="majorEastAsia"/>
        </w:rPr>
        <w:t xml:space="preserve"> mohou se stát prvním stupínkem těch, kteří pak přinesou</w:t>
      </w:r>
      <w:r w:rsidR="00DE4836">
        <w:rPr>
          <w:rStyle w:val="predmetheadername"/>
          <w:rFonts w:eastAsiaTheme="majorEastAsia"/>
        </w:rPr>
        <w:t xml:space="preserve"> nové objevy a určí nové cesty pro historickou vědu. Nebo jen mohou někoho zaujmout a přispět k tomu, že příběhy,</w:t>
      </w:r>
      <w:bookmarkStart w:id="0" w:name="_GoBack"/>
      <w:bookmarkEnd w:id="0"/>
      <w:r w:rsidR="00DE4836">
        <w:rPr>
          <w:rStyle w:val="predmetheadername"/>
          <w:rFonts w:eastAsiaTheme="majorEastAsia"/>
        </w:rPr>
        <w:t xml:space="preserve"> o kterých stovky let nikdo neslyšel, znovu ožijí.</w:t>
      </w:r>
    </w:p>
    <w:p w:rsidR="00DE4836" w:rsidRPr="0026159F" w:rsidRDefault="00DE4836" w:rsidP="00D65E1D">
      <w:pPr>
        <w:rPr>
          <w:rFonts w:eastAsiaTheme="majorEastAsia"/>
        </w:rPr>
      </w:pPr>
    </w:p>
    <w:sectPr w:rsidR="00DE4836" w:rsidRPr="0026159F">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D729C" w:rsidRDefault="00BD729C" w:rsidP="005C6DA2">
      <w:r>
        <w:separator/>
      </w:r>
    </w:p>
  </w:endnote>
  <w:endnote w:type="continuationSeparator" w:id="0">
    <w:p w:rsidR="00BD729C" w:rsidRDefault="00BD729C" w:rsidP="005C6D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EFF" w:usb1="C0007843" w:usb2="00000009" w:usb3="00000000" w:csb0="000001FF" w:csb1="00000000"/>
  </w:font>
  <w:font w:name="Calibri Light">
    <w:panose1 w:val="020F0302020204030204"/>
    <w:charset w:val="EE"/>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D729C" w:rsidRDefault="00BD729C" w:rsidP="005C6DA2">
      <w:r>
        <w:separator/>
      </w:r>
    </w:p>
  </w:footnote>
  <w:footnote w:type="continuationSeparator" w:id="0">
    <w:p w:rsidR="00BD729C" w:rsidRDefault="00BD729C" w:rsidP="005C6DA2">
      <w:r>
        <w:continuationSeparator/>
      </w:r>
    </w:p>
  </w:footnote>
  <w:footnote w:id="1">
    <w:p w:rsidR="006B2C7D" w:rsidRPr="005C6DA2" w:rsidRDefault="006B2C7D">
      <w:pPr>
        <w:pStyle w:val="Textpoznpodarou"/>
      </w:pPr>
      <w:r>
        <w:rPr>
          <w:rStyle w:val="Znakapoznpodarou"/>
        </w:rPr>
        <w:footnoteRef/>
      </w:r>
      <w:r>
        <w:t xml:space="preserve"> </w:t>
      </w:r>
      <w:proofErr w:type="spellStart"/>
      <w:r>
        <w:rPr>
          <w:i/>
        </w:rPr>
        <w:t>Numberphile</w:t>
      </w:r>
      <w:proofErr w:type="spellEnd"/>
      <w:r>
        <w:t xml:space="preserve">. YouTube.com. Dostupné na: </w:t>
      </w:r>
      <w:hyperlink r:id="rId1" w:history="1">
        <w:r w:rsidRPr="00BF72B7">
          <w:rPr>
            <w:rStyle w:val="Hypertextovodkaz"/>
          </w:rPr>
          <w:t>https://www.youtube.com/user/numberphile/featured</w:t>
        </w:r>
      </w:hyperlink>
      <w:r>
        <w:t xml:space="preserve"> (Stahováno: květen 2019).</w:t>
      </w:r>
    </w:p>
  </w:footnote>
  <w:footnote w:id="2">
    <w:p w:rsidR="006B2C7D" w:rsidRPr="005C6DA2" w:rsidRDefault="006B2C7D">
      <w:pPr>
        <w:pStyle w:val="Textpoznpodarou"/>
      </w:pPr>
      <w:r>
        <w:rPr>
          <w:rStyle w:val="Znakapoznpodarou"/>
        </w:rPr>
        <w:footnoteRef/>
      </w:r>
      <w:r>
        <w:t xml:space="preserve"> </w:t>
      </w:r>
      <w:proofErr w:type="spellStart"/>
      <w:r>
        <w:rPr>
          <w:i/>
        </w:rPr>
        <w:t>Scott</w:t>
      </w:r>
      <w:proofErr w:type="spellEnd"/>
      <w:r>
        <w:rPr>
          <w:i/>
        </w:rPr>
        <w:t xml:space="preserve"> </w:t>
      </w:r>
      <w:proofErr w:type="spellStart"/>
      <w:r>
        <w:rPr>
          <w:i/>
        </w:rPr>
        <w:t>Manley</w:t>
      </w:r>
      <w:proofErr w:type="spellEnd"/>
      <w:r>
        <w:t xml:space="preserve">. YouTube.com. Dostupné na: </w:t>
      </w:r>
      <w:hyperlink r:id="rId2" w:history="1">
        <w:r w:rsidRPr="00BF72B7">
          <w:rPr>
            <w:rStyle w:val="Hypertextovodkaz"/>
          </w:rPr>
          <w:t>https://www.youtube.com/user/szyzyg/featured</w:t>
        </w:r>
      </w:hyperlink>
      <w:r>
        <w:t xml:space="preserve"> (Stahováno: květen 2019).</w:t>
      </w:r>
    </w:p>
  </w:footnote>
  <w:footnote w:id="3">
    <w:p w:rsidR="006B2C7D" w:rsidRPr="0062023E" w:rsidRDefault="006B2C7D">
      <w:pPr>
        <w:pStyle w:val="Textpoznpodarou"/>
      </w:pPr>
      <w:r>
        <w:rPr>
          <w:rStyle w:val="Znakapoznpodarou"/>
        </w:rPr>
        <w:footnoteRef/>
      </w:r>
      <w:r>
        <w:t xml:space="preserve"> </w:t>
      </w:r>
      <w:proofErr w:type="spellStart"/>
      <w:r>
        <w:rPr>
          <w:i/>
        </w:rPr>
        <w:t>ScienceEtonnante</w:t>
      </w:r>
      <w:proofErr w:type="spellEnd"/>
      <w:r>
        <w:t xml:space="preserve">. YouTube.com. Dostupné na: </w:t>
      </w:r>
      <w:hyperlink r:id="rId3" w:history="1">
        <w:r w:rsidRPr="00BF72B7">
          <w:rPr>
            <w:rStyle w:val="Hypertextovodkaz"/>
          </w:rPr>
          <w:t>https://www.youtube.com/user/ScienceEtonnante</w:t>
        </w:r>
      </w:hyperlink>
      <w:r>
        <w:t xml:space="preserve"> (Stahováno: květen 2019).</w:t>
      </w:r>
    </w:p>
  </w:footnote>
  <w:footnote w:id="4">
    <w:p w:rsidR="006B2C7D" w:rsidRPr="0038127F" w:rsidRDefault="006B2C7D">
      <w:pPr>
        <w:pStyle w:val="Textpoznpodarou"/>
      </w:pPr>
      <w:r>
        <w:rPr>
          <w:rStyle w:val="Znakapoznpodarou"/>
        </w:rPr>
        <w:footnoteRef/>
      </w:r>
      <w:r>
        <w:t xml:space="preserve"> </w:t>
      </w:r>
      <w:r>
        <w:rPr>
          <w:i/>
        </w:rPr>
        <w:t xml:space="preserve">Linus Tech </w:t>
      </w:r>
      <w:proofErr w:type="spellStart"/>
      <w:r>
        <w:rPr>
          <w:i/>
        </w:rPr>
        <w:t>Tips</w:t>
      </w:r>
      <w:proofErr w:type="spellEnd"/>
      <w:r>
        <w:t xml:space="preserve">. YouTube.com. Dostupné na: </w:t>
      </w:r>
      <w:hyperlink r:id="rId4" w:history="1">
        <w:r w:rsidRPr="00BF72B7">
          <w:rPr>
            <w:rStyle w:val="Hypertextovodkaz"/>
          </w:rPr>
          <w:t>https://www.youtube.com/user/LinusTechTips/featured</w:t>
        </w:r>
      </w:hyperlink>
      <w:r>
        <w:t xml:space="preserve"> (Stahováno: květen 2019).</w:t>
      </w:r>
    </w:p>
  </w:footnote>
  <w:footnote w:id="5">
    <w:p w:rsidR="006B2C7D" w:rsidRPr="0038127F" w:rsidRDefault="006B2C7D">
      <w:pPr>
        <w:pStyle w:val="Textpoznpodarou"/>
      </w:pPr>
      <w:r>
        <w:rPr>
          <w:rStyle w:val="Znakapoznpodarou"/>
        </w:rPr>
        <w:footnoteRef/>
      </w:r>
      <w:r>
        <w:t xml:space="preserve"> </w:t>
      </w:r>
      <w:proofErr w:type="spellStart"/>
      <w:r>
        <w:rPr>
          <w:i/>
        </w:rPr>
        <w:t>EEVblog</w:t>
      </w:r>
      <w:proofErr w:type="spellEnd"/>
      <w:r>
        <w:t xml:space="preserve">. YouTube.com. Dostupné na: </w:t>
      </w:r>
      <w:hyperlink r:id="rId5" w:history="1">
        <w:r w:rsidRPr="00BF72B7">
          <w:rPr>
            <w:rStyle w:val="Hypertextovodkaz"/>
          </w:rPr>
          <w:t>https://www.youtube.com/user/EEVblog</w:t>
        </w:r>
      </w:hyperlink>
      <w:r>
        <w:t xml:space="preserve"> (Stahováno: květen 2019).</w:t>
      </w:r>
    </w:p>
  </w:footnote>
  <w:footnote w:id="6">
    <w:p w:rsidR="006B2C7D" w:rsidRPr="00DF5DB6" w:rsidRDefault="006B2C7D">
      <w:pPr>
        <w:pStyle w:val="Textpoznpodarou"/>
      </w:pPr>
      <w:r>
        <w:rPr>
          <w:rStyle w:val="Znakapoznpodarou"/>
        </w:rPr>
        <w:footnoteRef/>
      </w:r>
      <w:r>
        <w:t xml:space="preserve"> Tento youtuber vložil dvouminutové video své editace. Ta ve skutečnosti trvala 9 hodin. </w:t>
      </w:r>
      <w:r w:rsidRPr="00DF5DB6">
        <w:rPr>
          <w:i/>
        </w:rPr>
        <w:t xml:space="preserve">9 </w:t>
      </w:r>
      <w:proofErr w:type="spellStart"/>
      <w:r w:rsidRPr="00DF5DB6">
        <w:rPr>
          <w:i/>
        </w:rPr>
        <w:t>Hours</w:t>
      </w:r>
      <w:proofErr w:type="spellEnd"/>
      <w:r w:rsidRPr="00DF5DB6">
        <w:rPr>
          <w:i/>
        </w:rPr>
        <w:t xml:space="preserve"> </w:t>
      </w:r>
      <w:proofErr w:type="spellStart"/>
      <w:r w:rsidRPr="00DF5DB6">
        <w:rPr>
          <w:i/>
        </w:rPr>
        <w:t>of</w:t>
      </w:r>
      <w:proofErr w:type="spellEnd"/>
      <w:r w:rsidRPr="00DF5DB6">
        <w:rPr>
          <w:i/>
        </w:rPr>
        <w:t xml:space="preserve"> Video </w:t>
      </w:r>
      <w:proofErr w:type="spellStart"/>
      <w:r w:rsidRPr="00DF5DB6">
        <w:rPr>
          <w:i/>
        </w:rPr>
        <w:t>Editing</w:t>
      </w:r>
      <w:proofErr w:type="spellEnd"/>
      <w:r w:rsidRPr="00DF5DB6">
        <w:rPr>
          <w:i/>
        </w:rPr>
        <w:t xml:space="preserve"> in 2 </w:t>
      </w:r>
      <w:proofErr w:type="spellStart"/>
      <w:r w:rsidRPr="00DF5DB6">
        <w:rPr>
          <w:i/>
        </w:rPr>
        <w:t>Minutes</w:t>
      </w:r>
      <w:proofErr w:type="spellEnd"/>
      <w:r w:rsidRPr="00DF5DB6">
        <w:rPr>
          <w:i/>
        </w:rPr>
        <w:t xml:space="preserve"> | </w:t>
      </w:r>
      <w:proofErr w:type="spellStart"/>
      <w:r w:rsidRPr="00DF5DB6">
        <w:rPr>
          <w:i/>
        </w:rPr>
        <w:t>Editing</w:t>
      </w:r>
      <w:proofErr w:type="spellEnd"/>
      <w:r w:rsidRPr="00DF5DB6">
        <w:rPr>
          <w:i/>
        </w:rPr>
        <w:t xml:space="preserve"> </w:t>
      </w:r>
      <w:proofErr w:type="spellStart"/>
      <w:r w:rsidRPr="00DF5DB6">
        <w:rPr>
          <w:i/>
        </w:rPr>
        <w:t>Timelapse</w:t>
      </w:r>
      <w:proofErr w:type="spellEnd"/>
      <w:r>
        <w:t xml:space="preserve">. Alan </w:t>
      </w:r>
      <w:proofErr w:type="spellStart"/>
      <w:r>
        <w:t>Chung</w:t>
      </w:r>
      <w:proofErr w:type="spellEnd"/>
      <w:r>
        <w:t xml:space="preserve">. YouTube.com. Dostupné na: </w:t>
      </w:r>
      <w:hyperlink r:id="rId6" w:history="1">
        <w:r w:rsidRPr="00E47A4A">
          <w:rPr>
            <w:rStyle w:val="Hypertextovodkaz"/>
          </w:rPr>
          <w:t>https://www.youtube.com/watch?v=3-ZUKKwlAZs</w:t>
        </w:r>
      </w:hyperlink>
      <w:r>
        <w:t xml:space="preserve"> (Stahováno: květen 2019).</w:t>
      </w:r>
    </w:p>
  </w:footnote>
  <w:footnote w:id="7">
    <w:p w:rsidR="006B2C7D" w:rsidRPr="009C33DD" w:rsidRDefault="006B2C7D">
      <w:pPr>
        <w:pStyle w:val="Textpoznpodarou"/>
      </w:pPr>
      <w:r>
        <w:rPr>
          <w:rStyle w:val="Znakapoznpodarou"/>
        </w:rPr>
        <w:footnoteRef/>
      </w:r>
      <w:r>
        <w:t xml:space="preserve"> </w:t>
      </w:r>
      <w:proofErr w:type="spellStart"/>
      <w:r>
        <w:rPr>
          <w:i/>
        </w:rPr>
        <w:t>The</w:t>
      </w:r>
      <w:proofErr w:type="spellEnd"/>
      <w:r>
        <w:rPr>
          <w:i/>
        </w:rPr>
        <w:t xml:space="preserve"> Great </w:t>
      </w:r>
      <w:proofErr w:type="spellStart"/>
      <w:r>
        <w:rPr>
          <w:i/>
        </w:rPr>
        <w:t>War</w:t>
      </w:r>
      <w:proofErr w:type="spellEnd"/>
      <w:r>
        <w:t xml:space="preserve">. YouTube.com. Dostupné na: </w:t>
      </w:r>
      <w:hyperlink r:id="rId7" w:history="1">
        <w:r w:rsidRPr="00E47A4A">
          <w:rPr>
            <w:rStyle w:val="Hypertextovodkaz"/>
          </w:rPr>
          <w:t>https://www.youtube.com/user/TheGreatWar/featured</w:t>
        </w:r>
      </w:hyperlink>
      <w:r>
        <w:t xml:space="preserve"> (Stahováno: květen 2019).</w:t>
      </w:r>
    </w:p>
  </w:footnote>
  <w:footnote w:id="8">
    <w:p w:rsidR="006B2C7D" w:rsidRPr="009C33DD" w:rsidRDefault="006B2C7D">
      <w:pPr>
        <w:pStyle w:val="Textpoznpodarou"/>
      </w:pPr>
      <w:r>
        <w:rPr>
          <w:rStyle w:val="Znakapoznpodarou"/>
        </w:rPr>
        <w:footnoteRef/>
      </w:r>
      <w:r>
        <w:t xml:space="preserve"> </w:t>
      </w:r>
      <w:proofErr w:type="spellStart"/>
      <w:r>
        <w:rPr>
          <w:i/>
        </w:rPr>
        <w:t>World</w:t>
      </w:r>
      <w:proofErr w:type="spellEnd"/>
      <w:r>
        <w:rPr>
          <w:i/>
        </w:rPr>
        <w:t xml:space="preserve"> </w:t>
      </w:r>
      <w:proofErr w:type="spellStart"/>
      <w:r>
        <w:rPr>
          <w:i/>
        </w:rPr>
        <w:t>War</w:t>
      </w:r>
      <w:proofErr w:type="spellEnd"/>
      <w:r>
        <w:rPr>
          <w:i/>
        </w:rPr>
        <w:t xml:space="preserve"> </w:t>
      </w:r>
      <w:proofErr w:type="spellStart"/>
      <w:r>
        <w:rPr>
          <w:i/>
        </w:rPr>
        <w:t>Two</w:t>
      </w:r>
      <w:proofErr w:type="spellEnd"/>
      <w:r>
        <w:t xml:space="preserve">. YouTube.com. Dostupné na: </w:t>
      </w:r>
      <w:hyperlink r:id="rId8" w:history="1">
        <w:r w:rsidRPr="00E47A4A">
          <w:rPr>
            <w:rStyle w:val="Hypertextovodkaz"/>
          </w:rPr>
          <w:t>https://www.youtube.com/channel/UCP1AejCL4DA7jYkZAELRhHQ/featured</w:t>
        </w:r>
      </w:hyperlink>
      <w:r>
        <w:t xml:space="preserve"> (Stahováno: květen 2019).</w:t>
      </w:r>
    </w:p>
  </w:footnote>
  <w:footnote w:id="9">
    <w:p w:rsidR="006B2C7D" w:rsidRPr="008F26AE" w:rsidRDefault="006B2C7D">
      <w:pPr>
        <w:pStyle w:val="Textpoznpodarou"/>
      </w:pPr>
      <w:r>
        <w:rPr>
          <w:rStyle w:val="Znakapoznpodarou"/>
        </w:rPr>
        <w:footnoteRef/>
      </w:r>
      <w:r>
        <w:t xml:space="preserve"> Nemluvě o kanálu </w:t>
      </w:r>
      <w:proofErr w:type="spellStart"/>
      <w:r>
        <w:rPr>
          <w:i/>
        </w:rPr>
        <w:t>Sabaton</w:t>
      </w:r>
      <w:proofErr w:type="spellEnd"/>
      <w:r>
        <w:rPr>
          <w:i/>
        </w:rPr>
        <w:t xml:space="preserve"> </w:t>
      </w:r>
      <w:proofErr w:type="spellStart"/>
      <w:r>
        <w:rPr>
          <w:i/>
        </w:rPr>
        <w:t>History</w:t>
      </w:r>
      <w:proofErr w:type="spellEnd"/>
      <w:r>
        <w:t xml:space="preserve">, ve kterém Indy </w:t>
      </w:r>
      <w:proofErr w:type="spellStart"/>
      <w:r>
        <w:t>Neidell</w:t>
      </w:r>
      <w:proofErr w:type="spellEnd"/>
      <w:r>
        <w:t xml:space="preserve"> rozebírá texty se členy </w:t>
      </w:r>
      <w:proofErr w:type="spellStart"/>
      <w:r>
        <w:t>heavy</w:t>
      </w:r>
      <w:proofErr w:type="spellEnd"/>
      <w:r>
        <w:t xml:space="preserve"> metalové kapely </w:t>
      </w:r>
      <w:proofErr w:type="spellStart"/>
      <w:r>
        <w:t>Sabaton</w:t>
      </w:r>
      <w:proofErr w:type="spellEnd"/>
      <w:r>
        <w:t xml:space="preserve">, kapely, která své text čerpá přímo z historie. </w:t>
      </w:r>
      <w:proofErr w:type="spellStart"/>
      <w:r>
        <w:rPr>
          <w:i/>
        </w:rPr>
        <w:t>Sabaton</w:t>
      </w:r>
      <w:proofErr w:type="spellEnd"/>
      <w:r>
        <w:rPr>
          <w:i/>
        </w:rPr>
        <w:t xml:space="preserve"> </w:t>
      </w:r>
      <w:proofErr w:type="spellStart"/>
      <w:r>
        <w:rPr>
          <w:i/>
        </w:rPr>
        <w:t>History</w:t>
      </w:r>
      <w:proofErr w:type="spellEnd"/>
      <w:r>
        <w:t xml:space="preserve">. YouTube.com. Dostupné na: </w:t>
      </w:r>
      <w:hyperlink r:id="rId9" w:history="1">
        <w:r w:rsidRPr="00E47A4A">
          <w:rPr>
            <w:rStyle w:val="Hypertextovodkaz"/>
          </w:rPr>
          <w:t>https://www.youtube.com/channel/UCaG4CBbZih6nLzD08bTBGfw/featured</w:t>
        </w:r>
      </w:hyperlink>
      <w:r>
        <w:t xml:space="preserve"> (Stahováno: květen 2019).</w:t>
      </w:r>
    </w:p>
  </w:footnote>
  <w:footnote w:id="10">
    <w:p w:rsidR="006B2C7D" w:rsidRPr="0026159F" w:rsidRDefault="006B2C7D">
      <w:pPr>
        <w:pStyle w:val="Textpoznpodarou"/>
      </w:pPr>
      <w:r>
        <w:rPr>
          <w:rStyle w:val="Znakapoznpodarou"/>
        </w:rPr>
        <w:footnoteRef/>
      </w:r>
      <w:r>
        <w:t xml:space="preserve"> </w:t>
      </w:r>
      <w:proofErr w:type="spellStart"/>
      <w:r>
        <w:rPr>
          <w:i/>
        </w:rPr>
        <w:t>History</w:t>
      </w:r>
      <w:proofErr w:type="spellEnd"/>
      <w:r>
        <w:rPr>
          <w:i/>
        </w:rPr>
        <w:t xml:space="preserve"> </w:t>
      </w:r>
      <w:proofErr w:type="spellStart"/>
      <w:r>
        <w:rPr>
          <w:i/>
        </w:rPr>
        <w:t>Buffs</w:t>
      </w:r>
      <w:proofErr w:type="spellEnd"/>
      <w:r>
        <w:t xml:space="preserve">. YouTube.com. Dostupné na: </w:t>
      </w:r>
      <w:hyperlink r:id="rId10" w:history="1">
        <w:r w:rsidRPr="00E47A4A">
          <w:rPr>
            <w:rStyle w:val="Hypertextovodkaz"/>
          </w:rPr>
          <w:t>https://www.youtube.com/channel/UCggHoXaj8BQHIiPmOxezeWA/featured</w:t>
        </w:r>
      </w:hyperlink>
      <w:r>
        <w:t xml:space="preserve"> (Stahováno: květen 2019).</w:t>
      </w:r>
    </w:p>
  </w:footnote>
  <w:footnote w:id="11">
    <w:p w:rsidR="006B2C7D" w:rsidRPr="008C533F" w:rsidRDefault="006B2C7D">
      <w:pPr>
        <w:pStyle w:val="Textpoznpodarou"/>
      </w:pPr>
      <w:r>
        <w:rPr>
          <w:rStyle w:val="Znakapoznpodarou"/>
        </w:rPr>
        <w:footnoteRef/>
      </w:r>
      <w:r>
        <w:t xml:space="preserve"> </w:t>
      </w:r>
      <w:r>
        <w:rPr>
          <w:i/>
        </w:rPr>
        <w:t xml:space="preserve">Mark </w:t>
      </w:r>
      <w:proofErr w:type="spellStart"/>
      <w:r>
        <w:rPr>
          <w:i/>
        </w:rPr>
        <w:t>Felton</w:t>
      </w:r>
      <w:proofErr w:type="spellEnd"/>
      <w:r>
        <w:rPr>
          <w:i/>
        </w:rPr>
        <w:t xml:space="preserve"> </w:t>
      </w:r>
      <w:proofErr w:type="spellStart"/>
      <w:r>
        <w:rPr>
          <w:i/>
        </w:rPr>
        <w:t>Productions</w:t>
      </w:r>
      <w:proofErr w:type="spellEnd"/>
      <w:r>
        <w:t xml:space="preserve">. YouTube.com. Dostupné na: </w:t>
      </w:r>
      <w:hyperlink r:id="rId11" w:history="1">
        <w:r w:rsidRPr="00E47A4A">
          <w:rPr>
            <w:rStyle w:val="Hypertextovodkaz"/>
          </w:rPr>
          <w:t>https://www.youtube.com/channel/UCfCKvREB11-fxyotS1ONgww</w:t>
        </w:r>
      </w:hyperlink>
      <w:r>
        <w:t xml:space="preserve"> (Stahováno: květen 2019).</w:t>
      </w:r>
    </w:p>
  </w:footnote>
  <w:footnote w:id="12">
    <w:p w:rsidR="00C822D6" w:rsidRPr="00C822D6" w:rsidRDefault="00C822D6">
      <w:pPr>
        <w:pStyle w:val="Textpoznpodarou"/>
      </w:pPr>
      <w:r>
        <w:rPr>
          <w:rStyle w:val="Znakapoznpodarou"/>
        </w:rPr>
        <w:footnoteRef/>
      </w:r>
      <w:r>
        <w:t xml:space="preserve"> </w:t>
      </w:r>
      <w:proofErr w:type="spellStart"/>
      <w:r>
        <w:t>Dwoskin</w:t>
      </w:r>
      <w:proofErr w:type="spellEnd"/>
      <w:r>
        <w:t xml:space="preserve">, Elizabeth: </w:t>
      </w:r>
      <w:r>
        <w:rPr>
          <w:i/>
        </w:rPr>
        <w:t xml:space="preserve">YouTube </w:t>
      </w:r>
      <w:proofErr w:type="spellStart"/>
      <w:r>
        <w:rPr>
          <w:i/>
        </w:rPr>
        <w:t>is</w:t>
      </w:r>
      <w:proofErr w:type="spellEnd"/>
      <w:r>
        <w:rPr>
          <w:i/>
        </w:rPr>
        <w:t xml:space="preserve"> </w:t>
      </w:r>
      <w:proofErr w:type="spellStart"/>
      <w:r>
        <w:rPr>
          <w:i/>
        </w:rPr>
        <w:t>changing</w:t>
      </w:r>
      <w:proofErr w:type="spellEnd"/>
      <w:r>
        <w:rPr>
          <w:i/>
        </w:rPr>
        <w:t xml:space="preserve"> </w:t>
      </w:r>
      <w:proofErr w:type="spellStart"/>
      <w:r>
        <w:rPr>
          <w:i/>
        </w:rPr>
        <w:t>its</w:t>
      </w:r>
      <w:proofErr w:type="spellEnd"/>
      <w:r>
        <w:rPr>
          <w:i/>
        </w:rPr>
        <w:t xml:space="preserve"> </w:t>
      </w:r>
      <w:proofErr w:type="spellStart"/>
      <w:r>
        <w:rPr>
          <w:i/>
        </w:rPr>
        <w:t>algorythms</w:t>
      </w:r>
      <w:proofErr w:type="spellEnd"/>
      <w:r>
        <w:rPr>
          <w:i/>
        </w:rPr>
        <w:t xml:space="preserve"> to stop </w:t>
      </w:r>
      <w:proofErr w:type="spellStart"/>
      <w:r>
        <w:rPr>
          <w:i/>
        </w:rPr>
        <w:t>recommending</w:t>
      </w:r>
      <w:proofErr w:type="spellEnd"/>
      <w:r>
        <w:rPr>
          <w:i/>
        </w:rPr>
        <w:t xml:space="preserve"> </w:t>
      </w:r>
      <w:proofErr w:type="spellStart"/>
      <w:r>
        <w:rPr>
          <w:i/>
        </w:rPr>
        <w:t>conspiracies</w:t>
      </w:r>
      <w:proofErr w:type="spellEnd"/>
      <w:r>
        <w:t xml:space="preserve">. </w:t>
      </w:r>
      <w:proofErr w:type="spellStart"/>
      <w:r>
        <w:t>The</w:t>
      </w:r>
      <w:proofErr w:type="spellEnd"/>
      <w:r>
        <w:t xml:space="preserve"> Washington Post. Dostupné na: </w:t>
      </w:r>
      <w:hyperlink r:id="rId12" w:history="1">
        <w:r w:rsidRPr="00A16B19">
          <w:rPr>
            <w:rStyle w:val="Hypertextovodkaz"/>
          </w:rPr>
          <w:t>https://www.washingtonpost.com/technology/2019/01/25/youtube-is-changing-its-algorithms-stop-recommending-conspiracies/?utm_term=.a6803e52a80c</w:t>
        </w:r>
      </w:hyperlink>
      <w:r>
        <w:t xml:space="preserve"> (Stahováno: květen 2019).</w:t>
      </w:r>
    </w:p>
  </w:footnote>
  <w:footnote w:id="13">
    <w:p w:rsidR="00356D55" w:rsidRDefault="00356D55">
      <w:pPr>
        <w:pStyle w:val="Textpoznpodarou"/>
      </w:pPr>
      <w:r>
        <w:rPr>
          <w:rStyle w:val="Znakapoznpodarou"/>
        </w:rPr>
        <w:footnoteRef/>
      </w:r>
      <w:r>
        <w:t xml:space="preserve"> Proto doporučují se porozhlédnout na různých blozích, ale i při prostém projetí Googlu vám vyjede několik set odkazů. Už to, že někteří youtubeři na konec videa musí dávat </w:t>
      </w:r>
      <w:proofErr w:type="gramStart"/>
      <w:r>
        <w:t>upozornění</w:t>
      </w:r>
      <w:proofErr w:type="gramEnd"/>
      <w:r>
        <w:t xml:space="preserve"> že jejich videa se neobjeví dokonce ani jejich odběratelům, a oni si proto musí nastavit upozornění, jen dokládá o jaký problém jde.</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5E1D"/>
    <w:rsid w:val="00085175"/>
    <w:rsid w:val="000D36B6"/>
    <w:rsid w:val="00123D82"/>
    <w:rsid w:val="00125D48"/>
    <w:rsid w:val="001454D2"/>
    <w:rsid w:val="001F2D32"/>
    <w:rsid w:val="001F704F"/>
    <w:rsid w:val="002249AA"/>
    <w:rsid w:val="0026159F"/>
    <w:rsid w:val="002C05E8"/>
    <w:rsid w:val="0031172C"/>
    <w:rsid w:val="00356D55"/>
    <w:rsid w:val="0038127F"/>
    <w:rsid w:val="003D6E13"/>
    <w:rsid w:val="003F4705"/>
    <w:rsid w:val="00411063"/>
    <w:rsid w:val="004C4596"/>
    <w:rsid w:val="004C7433"/>
    <w:rsid w:val="004E56B0"/>
    <w:rsid w:val="0051254D"/>
    <w:rsid w:val="00584E46"/>
    <w:rsid w:val="005B6106"/>
    <w:rsid w:val="005C6DA2"/>
    <w:rsid w:val="005F398C"/>
    <w:rsid w:val="005F60AC"/>
    <w:rsid w:val="00616A17"/>
    <w:rsid w:val="0062023E"/>
    <w:rsid w:val="00632141"/>
    <w:rsid w:val="006444CC"/>
    <w:rsid w:val="006B1E41"/>
    <w:rsid w:val="006B2C7D"/>
    <w:rsid w:val="006C2008"/>
    <w:rsid w:val="00735D4D"/>
    <w:rsid w:val="00755277"/>
    <w:rsid w:val="00782308"/>
    <w:rsid w:val="0089473F"/>
    <w:rsid w:val="008C533F"/>
    <w:rsid w:val="008D7A5E"/>
    <w:rsid w:val="008F153C"/>
    <w:rsid w:val="008F26AE"/>
    <w:rsid w:val="00912297"/>
    <w:rsid w:val="00937521"/>
    <w:rsid w:val="0097684C"/>
    <w:rsid w:val="009C33DD"/>
    <w:rsid w:val="009E2846"/>
    <w:rsid w:val="009F0855"/>
    <w:rsid w:val="00A830D0"/>
    <w:rsid w:val="00A868C7"/>
    <w:rsid w:val="00AF49BB"/>
    <w:rsid w:val="00B46458"/>
    <w:rsid w:val="00BB6576"/>
    <w:rsid w:val="00BB6BDC"/>
    <w:rsid w:val="00BD729C"/>
    <w:rsid w:val="00BE2AFE"/>
    <w:rsid w:val="00BF00BC"/>
    <w:rsid w:val="00C00CC7"/>
    <w:rsid w:val="00C2516A"/>
    <w:rsid w:val="00C317D1"/>
    <w:rsid w:val="00C60D6F"/>
    <w:rsid w:val="00C822D6"/>
    <w:rsid w:val="00CC68AD"/>
    <w:rsid w:val="00CD562B"/>
    <w:rsid w:val="00CF7112"/>
    <w:rsid w:val="00D03846"/>
    <w:rsid w:val="00D14B5E"/>
    <w:rsid w:val="00D65E1D"/>
    <w:rsid w:val="00DD4F7E"/>
    <w:rsid w:val="00DE4836"/>
    <w:rsid w:val="00DF5187"/>
    <w:rsid w:val="00DF5DB6"/>
    <w:rsid w:val="00E2036E"/>
    <w:rsid w:val="00E20D25"/>
    <w:rsid w:val="00E406E0"/>
    <w:rsid w:val="00E61107"/>
    <w:rsid w:val="00E759A3"/>
    <w:rsid w:val="00E81730"/>
    <w:rsid w:val="00EA4600"/>
    <w:rsid w:val="00F50F6F"/>
    <w:rsid w:val="00F55297"/>
    <w:rsid w:val="00F55A6E"/>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54F1B6"/>
  <w15:chartTrackingRefBased/>
  <w15:docId w15:val="{7642FF99-578D-4390-8327-C58BB35278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imes New Roman"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D03846"/>
    <w:pPr>
      <w:spacing w:after="0" w:line="240" w:lineRule="auto"/>
    </w:pPr>
    <w:rPr>
      <w:rFonts w:ascii="Times New Roman" w:hAnsi="Times New Roman" w:cs="Times New Roman"/>
      <w:sz w:val="24"/>
      <w:szCs w:val="24"/>
      <w:lang w:eastAsia="cs-CZ"/>
    </w:rPr>
  </w:style>
  <w:style w:type="paragraph" w:styleId="Nadpis1">
    <w:name w:val="heading 1"/>
    <w:basedOn w:val="Normln"/>
    <w:next w:val="Normln"/>
    <w:link w:val="Nadpis1Char"/>
    <w:autoRedefine/>
    <w:uiPriority w:val="9"/>
    <w:qFormat/>
    <w:rsid w:val="00D65E1D"/>
    <w:pPr>
      <w:keepNext/>
      <w:spacing w:before="240" w:after="60"/>
      <w:jc w:val="center"/>
      <w:outlineLvl w:val="0"/>
    </w:pPr>
    <w:rPr>
      <w:rFonts w:eastAsiaTheme="majorEastAsia"/>
      <w:b/>
      <w:bCs/>
      <w:kern w:val="32"/>
      <w:sz w:val="32"/>
      <w:szCs w:val="32"/>
      <w:lang w:eastAsia="en-US"/>
    </w:rPr>
  </w:style>
  <w:style w:type="paragraph" w:styleId="Nadpis2">
    <w:name w:val="heading 2"/>
    <w:basedOn w:val="Normln"/>
    <w:next w:val="Normln"/>
    <w:link w:val="Nadpis2Char"/>
    <w:uiPriority w:val="9"/>
    <w:unhideWhenUsed/>
    <w:qFormat/>
    <w:rsid w:val="00D03846"/>
    <w:pPr>
      <w:keepNext/>
      <w:keepLines/>
      <w:spacing w:before="40" w:line="259" w:lineRule="auto"/>
      <w:outlineLvl w:val="1"/>
    </w:pPr>
    <w:rPr>
      <w:rFonts w:eastAsiaTheme="majorEastAsia" w:cstheme="majorBidi"/>
      <w:b/>
      <w:sz w:val="28"/>
      <w:szCs w:val="26"/>
      <w:lang w:eastAsia="en-US"/>
    </w:rPr>
  </w:style>
  <w:style w:type="paragraph" w:styleId="Nadpis3">
    <w:name w:val="heading 3"/>
    <w:basedOn w:val="Normln"/>
    <w:next w:val="Normln"/>
    <w:link w:val="Nadpis3Char"/>
    <w:autoRedefine/>
    <w:uiPriority w:val="9"/>
    <w:unhideWhenUsed/>
    <w:qFormat/>
    <w:rsid w:val="001454D2"/>
    <w:pPr>
      <w:keepNext/>
      <w:keepLines/>
      <w:spacing w:before="40"/>
      <w:outlineLvl w:val="2"/>
    </w:pPr>
    <w:rPr>
      <w:rFonts w:eastAsiaTheme="majorEastAsia" w:cstheme="majorBidi"/>
      <w:color w:val="1F3763" w:themeColor="accent1" w:themeShade="7F"/>
    </w:rPr>
  </w:style>
  <w:style w:type="paragraph" w:styleId="Nadpis4">
    <w:name w:val="heading 4"/>
    <w:basedOn w:val="Normln"/>
    <w:next w:val="Normln"/>
    <w:link w:val="Nadpis4Char"/>
    <w:autoRedefine/>
    <w:uiPriority w:val="9"/>
    <w:unhideWhenUsed/>
    <w:qFormat/>
    <w:rsid w:val="001454D2"/>
    <w:pPr>
      <w:keepNext/>
      <w:keepLines/>
      <w:spacing w:before="40"/>
      <w:outlineLvl w:val="3"/>
    </w:pPr>
    <w:rPr>
      <w:rFonts w:eastAsiaTheme="majorEastAsia" w:cstheme="majorBidi"/>
      <w:i/>
      <w:iCs/>
      <w:color w:val="2F5496" w:themeColor="accent1" w:themeShade="BF"/>
    </w:rPr>
  </w:style>
  <w:style w:type="paragraph" w:styleId="Nadpis5">
    <w:name w:val="heading 5"/>
    <w:basedOn w:val="Normln"/>
    <w:next w:val="Normln"/>
    <w:link w:val="Nadpis5Char"/>
    <w:autoRedefine/>
    <w:uiPriority w:val="9"/>
    <w:unhideWhenUsed/>
    <w:qFormat/>
    <w:rsid w:val="002C05E8"/>
    <w:pPr>
      <w:keepNext/>
      <w:keepLines/>
      <w:spacing w:before="40"/>
      <w:outlineLvl w:val="4"/>
    </w:pPr>
    <w:rPr>
      <w:rFonts w:eastAsiaTheme="majorEastAsia" w:cstheme="majorBidi"/>
      <w:color w:val="2F5496" w:themeColor="accent1" w:themeShade="BF"/>
    </w:rPr>
  </w:style>
  <w:style w:type="paragraph" w:styleId="Nadpis6">
    <w:name w:val="heading 6"/>
    <w:basedOn w:val="Normln"/>
    <w:next w:val="Normln"/>
    <w:link w:val="Nadpis6Char"/>
    <w:autoRedefine/>
    <w:uiPriority w:val="9"/>
    <w:unhideWhenUsed/>
    <w:qFormat/>
    <w:rsid w:val="002C05E8"/>
    <w:pPr>
      <w:keepNext/>
      <w:keepLines/>
      <w:spacing w:before="40"/>
      <w:outlineLvl w:val="5"/>
    </w:pPr>
    <w:rPr>
      <w:rFonts w:eastAsiaTheme="majorEastAsia" w:cstheme="majorBidi"/>
      <w:color w:val="1F3763" w:themeColor="accent1" w:themeShade="7F"/>
    </w:rPr>
  </w:style>
  <w:style w:type="paragraph" w:styleId="Nadpis7">
    <w:name w:val="heading 7"/>
    <w:basedOn w:val="Normln"/>
    <w:next w:val="Normln"/>
    <w:link w:val="Nadpis7Char"/>
    <w:autoRedefine/>
    <w:uiPriority w:val="9"/>
    <w:unhideWhenUsed/>
    <w:qFormat/>
    <w:rsid w:val="002C05E8"/>
    <w:pPr>
      <w:keepNext/>
      <w:keepLines/>
      <w:spacing w:before="40"/>
      <w:outlineLvl w:val="6"/>
    </w:pPr>
    <w:rPr>
      <w:rFonts w:eastAsiaTheme="majorEastAsia" w:cstheme="majorBidi"/>
      <w:i/>
      <w:iCs/>
      <w:color w:val="1F3763" w:themeColor="accent1" w:themeShade="7F"/>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
    <w:rsid w:val="00D65E1D"/>
    <w:rPr>
      <w:rFonts w:ascii="Times New Roman" w:eastAsiaTheme="majorEastAsia" w:hAnsi="Times New Roman" w:cs="Times New Roman"/>
      <w:b/>
      <w:bCs/>
      <w:kern w:val="32"/>
      <w:sz w:val="32"/>
      <w:szCs w:val="32"/>
    </w:rPr>
  </w:style>
  <w:style w:type="character" w:customStyle="1" w:styleId="Nadpis2Char">
    <w:name w:val="Nadpis 2 Char"/>
    <w:basedOn w:val="Standardnpsmoodstavce"/>
    <w:link w:val="Nadpis2"/>
    <w:uiPriority w:val="9"/>
    <w:rsid w:val="00D03846"/>
    <w:rPr>
      <w:rFonts w:ascii="Times New Roman" w:eastAsiaTheme="majorEastAsia" w:hAnsi="Times New Roman" w:cstheme="majorBidi"/>
      <w:b/>
      <w:sz w:val="28"/>
      <w:szCs w:val="26"/>
    </w:rPr>
  </w:style>
  <w:style w:type="paragraph" w:styleId="Nzev">
    <w:name w:val="Title"/>
    <w:basedOn w:val="Normln"/>
    <w:next w:val="Normln"/>
    <w:link w:val="NzevChar"/>
    <w:autoRedefine/>
    <w:uiPriority w:val="10"/>
    <w:qFormat/>
    <w:rsid w:val="001454D2"/>
    <w:pPr>
      <w:contextualSpacing/>
    </w:pPr>
    <w:rPr>
      <w:rFonts w:eastAsiaTheme="majorEastAsia" w:cstheme="majorBidi"/>
      <w:spacing w:val="-10"/>
      <w:kern w:val="28"/>
      <w:sz w:val="56"/>
      <w:szCs w:val="56"/>
    </w:rPr>
  </w:style>
  <w:style w:type="character" w:customStyle="1" w:styleId="NzevChar">
    <w:name w:val="Název Char"/>
    <w:basedOn w:val="Standardnpsmoodstavce"/>
    <w:link w:val="Nzev"/>
    <w:uiPriority w:val="10"/>
    <w:rsid w:val="001454D2"/>
    <w:rPr>
      <w:rFonts w:ascii="Times New Roman" w:eastAsiaTheme="majorEastAsia" w:hAnsi="Times New Roman" w:cstheme="majorBidi"/>
      <w:spacing w:val="-10"/>
      <w:kern w:val="28"/>
      <w:sz w:val="56"/>
      <w:szCs w:val="56"/>
      <w:lang w:eastAsia="cs-CZ"/>
    </w:rPr>
  </w:style>
  <w:style w:type="character" w:customStyle="1" w:styleId="Nadpis3Char">
    <w:name w:val="Nadpis 3 Char"/>
    <w:basedOn w:val="Standardnpsmoodstavce"/>
    <w:link w:val="Nadpis3"/>
    <w:uiPriority w:val="9"/>
    <w:rsid w:val="001454D2"/>
    <w:rPr>
      <w:rFonts w:ascii="Times New Roman" w:eastAsiaTheme="majorEastAsia" w:hAnsi="Times New Roman" w:cstheme="majorBidi"/>
      <w:color w:val="1F3763" w:themeColor="accent1" w:themeShade="7F"/>
      <w:sz w:val="24"/>
      <w:szCs w:val="24"/>
      <w:lang w:eastAsia="cs-CZ"/>
    </w:rPr>
  </w:style>
  <w:style w:type="character" w:customStyle="1" w:styleId="Nadpis4Char">
    <w:name w:val="Nadpis 4 Char"/>
    <w:basedOn w:val="Standardnpsmoodstavce"/>
    <w:link w:val="Nadpis4"/>
    <w:uiPriority w:val="9"/>
    <w:rsid w:val="001454D2"/>
    <w:rPr>
      <w:rFonts w:ascii="Times New Roman" w:eastAsiaTheme="majorEastAsia" w:hAnsi="Times New Roman" w:cstheme="majorBidi"/>
      <w:i/>
      <w:iCs/>
      <w:color w:val="2F5496" w:themeColor="accent1" w:themeShade="BF"/>
      <w:sz w:val="24"/>
      <w:szCs w:val="24"/>
      <w:lang w:eastAsia="cs-CZ"/>
    </w:rPr>
  </w:style>
  <w:style w:type="character" w:customStyle="1" w:styleId="Nadpis5Char">
    <w:name w:val="Nadpis 5 Char"/>
    <w:basedOn w:val="Standardnpsmoodstavce"/>
    <w:link w:val="Nadpis5"/>
    <w:uiPriority w:val="9"/>
    <w:rsid w:val="002C05E8"/>
    <w:rPr>
      <w:rFonts w:ascii="Times New Roman" w:eastAsiaTheme="majorEastAsia" w:hAnsi="Times New Roman" w:cstheme="majorBidi"/>
      <w:color w:val="2F5496" w:themeColor="accent1" w:themeShade="BF"/>
      <w:sz w:val="24"/>
      <w:szCs w:val="24"/>
      <w:lang w:eastAsia="cs-CZ"/>
    </w:rPr>
  </w:style>
  <w:style w:type="character" w:customStyle="1" w:styleId="Nadpis6Char">
    <w:name w:val="Nadpis 6 Char"/>
    <w:basedOn w:val="Standardnpsmoodstavce"/>
    <w:link w:val="Nadpis6"/>
    <w:uiPriority w:val="9"/>
    <w:rsid w:val="002C05E8"/>
    <w:rPr>
      <w:rFonts w:ascii="Times New Roman" w:eastAsiaTheme="majorEastAsia" w:hAnsi="Times New Roman" w:cstheme="majorBidi"/>
      <w:color w:val="1F3763" w:themeColor="accent1" w:themeShade="7F"/>
      <w:sz w:val="24"/>
      <w:szCs w:val="24"/>
      <w:lang w:eastAsia="cs-CZ"/>
    </w:rPr>
  </w:style>
  <w:style w:type="character" w:customStyle="1" w:styleId="Nadpis7Char">
    <w:name w:val="Nadpis 7 Char"/>
    <w:basedOn w:val="Standardnpsmoodstavce"/>
    <w:link w:val="Nadpis7"/>
    <w:uiPriority w:val="9"/>
    <w:rsid w:val="002C05E8"/>
    <w:rPr>
      <w:rFonts w:ascii="Times New Roman" w:eastAsiaTheme="majorEastAsia" w:hAnsi="Times New Roman" w:cstheme="majorBidi"/>
      <w:i/>
      <w:iCs/>
      <w:color w:val="1F3763" w:themeColor="accent1" w:themeShade="7F"/>
      <w:sz w:val="24"/>
      <w:szCs w:val="24"/>
      <w:lang w:eastAsia="cs-CZ"/>
    </w:rPr>
  </w:style>
  <w:style w:type="character" w:customStyle="1" w:styleId="predmetheadername">
    <w:name w:val="predmet_header_name"/>
    <w:basedOn w:val="Standardnpsmoodstavce"/>
    <w:rsid w:val="00D65E1D"/>
  </w:style>
  <w:style w:type="character" w:styleId="Siln">
    <w:name w:val="Strong"/>
    <w:basedOn w:val="Standardnpsmoodstavce"/>
    <w:uiPriority w:val="22"/>
    <w:qFormat/>
    <w:rsid w:val="00D65E1D"/>
    <w:rPr>
      <w:b/>
      <w:bCs/>
    </w:rPr>
  </w:style>
  <w:style w:type="paragraph" w:styleId="Textpoznpodarou">
    <w:name w:val="footnote text"/>
    <w:basedOn w:val="Normln"/>
    <w:link w:val="TextpoznpodarouChar"/>
    <w:uiPriority w:val="99"/>
    <w:semiHidden/>
    <w:unhideWhenUsed/>
    <w:rsid w:val="005C6DA2"/>
    <w:rPr>
      <w:sz w:val="20"/>
      <w:szCs w:val="20"/>
    </w:rPr>
  </w:style>
  <w:style w:type="character" w:customStyle="1" w:styleId="TextpoznpodarouChar">
    <w:name w:val="Text pozn. pod čarou Char"/>
    <w:basedOn w:val="Standardnpsmoodstavce"/>
    <w:link w:val="Textpoznpodarou"/>
    <w:uiPriority w:val="99"/>
    <w:semiHidden/>
    <w:rsid w:val="005C6DA2"/>
    <w:rPr>
      <w:rFonts w:ascii="Times New Roman" w:hAnsi="Times New Roman" w:cs="Times New Roman"/>
      <w:sz w:val="20"/>
      <w:szCs w:val="20"/>
      <w:lang w:eastAsia="cs-CZ"/>
    </w:rPr>
  </w:style>
  <w:style w:type="character" w:styleId="Znakapoznpodarou">
    <w:name w:val="footnote reference"/>
    <w:basedOn w:val="Standardnpsmoodstavce"/>
    <w:uiPriority w:val="99"/>
    <w:semiHidden/>
    <w:unhideWhenUsed/>
    <w:rsid w:val="005C6DA2"/>
    <w:rPr>
      <w:vertAlign w:val="superscript"/>
    </w:rPr>
  </w:style>
  <w:style w:type="character" w:styleId="Hypertextovodkaz">
    <w:name w:val="Hyperlink"/>
    <w:basedOn w:val="Standardnpsmoodstavce"/>
    <w:uiPriority w:val="99"/>
    <w:unhideWhenUsed/>
    <w:rsid w:val="005C6DA2"/>
    <w:rPr>
      <w:color w:val="0563C1" w:themeColor="hyperlink"/>
      <w:u w:val="single"/>
    </w:rPr>
  </w:style>
  <w:style w:type="character" w:styleId="Nevyeenzmnka">
    <w:name w:val="Unresolved Mention"/>
    <w:basedOn w:val="Standardnpsmoodstavce"/>
    <w:uiPriority w:val="99"/>
    <w:semiHidden/>
    <w:unhideWhenUsed/>
    <w:rsid w:val="005C6DA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footnotes.xml.rels><?xml version="1.0" encoding="UTF-8" standalone="yes"?>
<Relationships xmlns="http://schemas.openxmlformats.org/package/2006/relationships"><Relationship Id="rId8" Type="http://schemas.openxmlformats.org/officeDocument/2006/relationships/hyperlink" Target="https://www.youtube.com/channel/UCP1AejCL4DA7jYkZAELRhHQ/featured" TargetMode="External"/><Relationship Id="rId3" Type="http://schemas.openxmlformats.org/officeDocument/2006/relationships/hyperlink" Target="https://www.youtube.com/user/ScienceEtonnante" TargetMode="External"/><Relationship Id="rId7" Type="http://schemas.openxmlformats.org/officeDocument/2006/relationships/hyperlink" Target="https://www.youtube.com/user/TheGreatWar/featured" TargetMode="External"/><Relationship Id="rId12" Type="http://schemas.openxmlformats.org/officeDocument/2006/relationships/hyperlink" Target="https://www.washingtonpost.com/technology/2019/01/25/youtube-is-changing-its-algorithms-stop-recommending-conspiracies/?utm_term=.a6803e52a80c" TargetMode="External"/><Relationship Id="rId2" Type="http://schemas.openxmlformats.org/officeDocument/2006/relationships/hyperlink" Target="https://www.youtube.com/user/szyzyg/featured" TargetMode="External"/><Relationship Id="rId1" Type="http://schemas.openxmlformats.org/officeDocument/2006/relationships/hyperlink" Target="https://www.youtube.com/user/numberphile/featured" TargetMode="External"/><Relationship Id="rId6" Type="http://schemas.openxmlformats.org/officeDocument/2006/relationships/hyperlink" Target="https://www.youtube.com/watch?v=3-ZUKKwlAZs" TargetMode="External"/><Relationship Id="rId11" Type="http://schemas.openxmlformats.org/officeDocument/2006/relationships/hyperlink" Target="https://www.youtube.com/channel/UCfCKvREB11-fxyotS1ONgww" TargetMode="External"/><Relationship Id="rId5" Type="http://schemas.openxmlformats.org/officeDocument/2006/relationships/hyperlink" Target="https://www.youtube.com/user/EEVblog" TargetMode="External"/><Relationship Id="rId10" Type="http://schemas.openxmlformats.org/officeDocument/2006/relationships/hyperlink" Target="https://www.youtube.com/channel/UCggHoXaj8BQHIiPmOxezeWA/featured" TargetMode="External"/><Relationship Id="rId4" Type="http://schemas.openxmlformats.org/officeDocument/2006/relationships/hyperlink" Target="https://www.youtube.com/user/LinusTechTips/featured" TargetMode="External"/><Relationship Id="rId9" Type="http://schemas.openxmlformats.org/officeDocument/2006/relationships/hyperlink" Target="https://www.youtube.com/channel/UCaG4CBbZih6nLzD08bTBGfw/featured" TargetMode="External"/></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0DD1FF-DEE3-4E2A-BA78-0AEFC935A8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437</TotalTime>
  <Pages>6</Pages>
  <Words>2088</Words>
  <Characters>11007</Characters>
  <Application>Microsoft Office Word</Application>
  <DocSecurity>0</DocSecurity>
  <Lines>234</Lines>
  <Paragraphs>31</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13064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Patrik Trávníček</dc:creator>
  <cp:keywords/>
  <dc:description/>
  <cp:lastModifiedBy>Patrik Trávníček</cp:lastModifiedBy>
  <cp:revision>42</cp:revision>
  <dcterms:created xsi:type="dcterms:W3CDTF">2019-05-11T15:20:00Z</dcterms:created>
  <dcterms:modified xsi:type="dcterms:W3CDTF">2019-05-12T18:17:00Z</dcterms:modified>
</cp:coreProperties>
</file>